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47" w:rsidRDefault="00022A47" w:rsidP="00022A47">
      <w:pPr>
        <w:keepNext/>
        <w:keepLines/>
        <w:spacing w:after="413" w:line="500" w:lineRule="exact"/>
        <w:jc w:val="both"/>
        <w:rPr>
          <w:rFonts w:asciiTheme="minorHAnsi" w:hAnsiTheme="minorHAnsi" w:cstheme="minorHAnsi"/>
        </w:rPr>
      </w:pPr>
      <w:bookmarkStart w:id="0" w:name="bookmark0"/>
      <w:bookmarkStart w:id="1" w:name="_Hlk83287322"/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8CC2632" wp14:editId="3AE204F6">
            <wp:simplePos x="0" y="0"/>
            <wp:positionH relativeFrom="column">
              <wp:posOffset>-1456690</wp:posOffset>
            </wp:positionH>
            <wp:positionV relativeFrom="paragraph">
              <wp:posOffset>182880</wp:posOffset>
            </wp:positionV>
            <wp:extent cx="951230" cy="1207770"/>
            <wp:effectExtent l="0" t="0" r="1270" b="0"/>
            <wp:wrapTight wrapText="bothSides">
              <wp:wrapPolygon edited="0">
                <wp:start x="0" y="0"/>
                <wp:lineTo x="0" y="21123"/>
                <wp:lineTo x="21196" y="21123"/>
                <wp:lineTo x="21196" y="0"/>
                <wp:lineTo x="0" y="0"/>
              </wp:wrapPolygon>
            </wp:wrapTight>
            <wp:docPr id="11" name="Picture 11" descr="N:\New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ew Imag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C45911" w:themeColor="accent2" w:themeShade="BF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1F12" wp14:editId="6FE5B6E0">
                <wp:simplePos x="0" y="0"/>
                <wp:positionH relativeFrom="column">
                  <wp:posOffset>86360</wp:posOffset>
                </wp:positionH>
                <wp:positionV relativeFrom="paragraph">
                  <wp:posOffset>497840</wp:posOffset>
                </wp:positionV>
                <wp:extent cx="4610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BF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39.2pt" to="369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" strokecolor="#4472c4" strokeweight=".5pt">
                <v:stroke joinstyle="miter"/>
              </v:line>
            </w:pict>
          </mc:Fallback>
        </mc:AlternateContent>
      </w:r>
      <w:r>
        <w:rPr>
          <w:rStyle w:val="Heading1"/>
          <w:rFonts w:asciiTheme="minorHAnsi" w:hAnsiTheme="minorHAnsi" w:cstheme="minorHAnsi"/>
        </w:rPr>
        <w:t>Winterton Community Academy</w:t>
      </w:r>
      <w:bookmarkEnd w:id="0"/>
    </w:p>
    <w:p w:rsidR="00022A47" w:rsidRDefault="00022A47" w:rsidP="00022A47">
      <w:pPr>
        <w:pStyle w:val="BodyText2"/>
        <w:shd w:val="clear" w:color="auto" w:fill="auto"/>
        <w:spacing w:before="0"/>
        <w:ind w:left="460"/>
        <w:jc w:val="both"/>
        <w:rPr>
          <w:rStyle w:val="BodyText1"/>
          <w:rFonts w:asciiTheme="minorHAnsi" w:hAnsiTheme="minorHAnsi" w:cstheme="minorHAnsi"/>
        </w:rPr>
      </w:pPr>
      <w:r>
        <w:rPr>
          <w:rStyle w:val="BodyText1"/>
          <w:rFonts w:asciiTheme="minorHAnsi" w:hAnsiTheme="minorHAnsi" w:cstheme="minorHAnsi"/>
        </w:rPr>
        <w:t xml:space="preserve">Newport Drive, Winterton, Scunthorpe, North Lincolnshire, DN15 9QD </w:t>
      </w:r>
    </w:p>
    <w:p w:rsidR="00022A47" w:rsidRDefault="00022A47" w:rsidP="00022A47">
      <w:pPr>
        <w:pStyle w:val="BodyText2"/>
        <w:shd w:val="clear" w:color="auto" w:fill="auto"/>
        <w:spacing w:before="0"/>
        <w:ind w:left="460"/>
        <w:jc w:val="both"/>
        <w:rPr>
          <w:rStyle w:val="BodyText1"/>
          <w:rFonts w:asciiTheme="minorHAnsi" w:hAnsiTheme="minorHAnsi" w:cstheme="minorHAnsi"/>
        </w:rPr>
      </w:pPr>
      <w:r>
        <w:rPr>
          <w:rStyle w:val="BodyText1"/>
          <w:rFonts w:asciiTheme="minorHAnsi" w:hAnsiTheme="minorHAnsi" w:cstheme="minorHAnsi"/>
        </w:rPr>
        <w:t xml:space="preserve">                                 Telephone: (01724) 732777 </w:t>
      </w:r>
    </w:p>
    <w:p w:rsidR="00022A47" w:rsidRDefault="00022A47" w:rsidP="00022A47">
      <w:pPr>
        <w:pStyle w:val="BodyText2"/>
        <w:shd w:val="clear" w:color="auto" w:fill="auto"/>
        <w:spacing w:before="0"/>
        <w:ind w:left="460"/>
        <w:jc w:val="both"/>
        <w:rPr>
          <w:rFonts w:asciiTheme="minorHAnsi" w:hAnsiTheme="minorHAnsi" w:cstheme="minorHAnsi"/>
        </w:rPr>
      </w:pPr>
      <w:r>
        <w:rPr>
          <w:rStyle w:val="BodyText1"/>
          <w:rFonts w:asciiTheme="minorHAnsi" w:hAnsiTheme="minorHAnsi" w:cstheme="minorHAnsi"/>
        </w:rPr>
        <w:t xml:space="preserve">                           email: </w:t>
      </w:r>
      <w:r>
        <w:rPr>
          <w:rFonts w:asciiTheme="minorHAnsi" w:hAnsiTheme="minorHAnsi" w:cstheme="minorHAnsi"/>
          <w:color w:val="8496B0" w:themeColor="text2" w:themeTint="99"/>
        </w:rPr>
        <w:t>reception@wintertonca.com</w:t>
      </w:r>
    </w:p>
    <w:p w:rsidR="00022A47" w:rsidRDefault="00022A47" w:rsidP="00022A47">
      <w:pPr>
        <w:pStyle w:val="BodyText2"/>
        <w:shd w:val="clear" w:color="auto" w:fill="auto"/>
        <w:spacing w:before="0"/>
        <w:jc w:val="both"/>
        <w:rPr>
          <w:rFonts w:asciiTheme="minorHAnsi" w:hAnsiTheme="minorHAnsi" w:cstheme="minorHAnsi"/>
        </w:rPr>
        <w:sectPr w:rsidR="00022A47">
          <w:pgSz w:w="11909" w:h="16838"/>
          <w:pgMar w:top="281" w:right="702" w:bottom="180" w:left="2804" w:header="0" w:footer="3" w:gutter="0"/>
          <w:cols w:space="720"/>
          <w:noEndnote/>
          <w:docGrid w:linePitch="360"/>
        </w:sectPr>
      </w:pPr>
      <w:r>
        <w:rPr>
          <w:rStyle w:val="BodyText1"/>
          <w:rFonts w:asciiTheme="minorHAnsi" w:hAnsiTheme="minorHAnsi" w:cstheme="minorHAnsi"/>
        </w:rPr>
        <w:t xml:space="preserve">                                         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Headteacher – Mr K Rowlands</w:t>
      </w:r>
      <w:r>
        <w:rPr>
          <w:rStyle w:val="BodyText1"/>
          <w:rFonts w:asciiTheme="minorHAnsi" w:hAnsiTheme="minorHAnsi" w:cstheme="minorHAnsi"/>
        </w:rPr>
        <w:t xml:space="preserve">     </w:t>
      </w:r>
    </w:p>
    <w:bookmarkEnd w:id="1"/>
    <w:p w:rsidR="00022A47" w:rsidRDefault="00022A47" w:rsidP="00022A47">
      <w:pPr>
        <w:spacing w:line="240" w:lineRule="exact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hAnsiTheme="minorHAnsi" w:cstheme="minorHAnsi"/>
          <w:noProof/>
          <w:color w:val="ED7D31" w:themeColor="accent2"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59833" wp14:editId="1DCCBADD">
                <wp:simplePos x="0" y="0"/>
                <wp:positionH relativeFrom="column">
                  <wp:posOffset>1146810</wp:posOffset>
                </wp:positionH>
                <wp:positionV relativeFrom="paragraph">
                  <wp:posOffset>84455</wp:posOffset>
                </wp:positionV>
                <wp:extent cx="461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C21A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6.65pt" to="45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" strokecolor="#4472c4" strokeweight=".5pt">
                <v:stroke joinstyle="miter"/>
              </v:line>
            </w:pict>
          </mc:Fallback>
        </mc:AlternateContent>
      </w:r>
    </w:p>
    <w:p w:rsidR="00022A47" w:rsidRDefault="00022A47" w:rsidP="00022A47">
      <w:pPr>
        <w:spacing w:line="240" w:lineRule="exact"/>
        <w:jc w:val="both"/>
        <w:rPr>
          <w:rFonts w:asciiTheme="minorHAnsi" w:hAnsiTheme="minorHAnsi" w:cstheme="minorHAnsi"/>
        </w:rPr>
      </w:pPr>
    </w:p>
    <w:p w:rsidR="00022A47" w:rsidRDefault="00022A47" w:rsidP="00022A47">
      <w:pPr>
        <w:spacing w:line="240" w:lineRule="exact"/>
        <w:jc w:val="both"/>
        <w:rPr>
          <w:rFonts w:asciiTheme="minorHAnsi" w:hAnsiTheme="minorHAnsi" w:cstheme="minorHAnsi"/>
        </w:rPr>
      </w:pPr>
    </w:p>
    <w:p w:rsidR="00022A47" w:rsidRDefault="00022A47" w:rsidP="00022A4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22A47" w:rsidRDefault="00022A47" w:rsidP="00022A4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Ref: GCSE info/ RFE/ AW </w:t>
      </w:r>
    </w:p>
    <w:p w:rsidR="00022A47" w:rsidRDefault="00022A47" w:rsidP="00022A47">
      <w:pPr>
        <w:rPr>
          <w:rFonts w:asciiTheme="minorHAnsi" w:hAnsiTheme="minorHAnsi" w:cstheme="minorHAnsi"/>
          <w:sz w:val="16"/>
          <w:szCs w:val="16"/>
        </w:rPr>
      </w:pPr>
    </w:p>
    <w:p w:rsidR="00022A47" w:rsidRDefault="00022A47" w:rsidP="00022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June</w:t>
      </w:r>
      <w:r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  <w:color w:val="auto"/>
          <w:lang w:val="en-US"/>
        </w:rPr>
      </w:pPr>
      <w:r w:rsidRPr="5648D932">
        <w:rPr>
          <w:rFonts w:ascii="Calibri" w:eastAsia="Calibri" w:hAnsi="Calibri" w:cs="Calibri"/>
          <w:color w:val="auto"/>
          <w:lang w:val="en-US"/>
        </w:rPr>
        <w:t xml:space="preserve">Dear </w:t>
      </w:r>
      <w:r>
        <w:rPr>
          <w:rFonts w:ascii="Calibri" w:eastAsia="Calibri" w:hAnsi="Calibri" w:cs="Calibri"/>
          <w:color w:val="auto"/>
          <w:lang w:val="en-US"/>
        </w:rPr>
        <w:t>Students,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  <w:b/>
          <w:bCs/>
        </w:rPr>
      </w:pPr>
      <w:r w:rsidRPr="5648D932">
        <w:rPr>
          <w:rFonts w:ascii="Calibri" w:eastAsia="Calibri" w:hAnsi="Calibri" w:cs="Calibri"/>
          <w:b/>
          <w:bCs/>
          <w:color w:val="auto"/>
          <w:lang w:val="en-US"/>
        </w:rPr>
        <w:t>GCSE Results Day – Thursday 21st August at 9:00 AM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  <w:color w:val="auto"/>
          <w:lang w:val="en-US"/>
        </w:rPr>
        <w:t>We hope you are enjoying your summer break and taking some well-deserved rest after all your hard work during the exam season.  Of course, there is the prom to still look forward to!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  <w:color w:val="auto"/>
          <w:lang w:val="en-US"/>
        </w:rPr>
        <w:t xml:space="preserve">We are writing to inform you about the arrangements for collecting your GCSE results. Your results will be available for collection on </w:t>
      </w:r>
      <w:r w:rsidRPr="5648D932">
        <w:rPr>
          <w:rFonts w:ascii="Calibri" w:eastAsia="Calibri" w:hAnsi="Calibri" w:cs="Calibri"/>
          <w:b/>
          <w:bCs/>
          <w:color w:val="auto"/>
          <w:lang w:val="en-US"/>
        </w:rPr>
        <w:t>Thursday 21st August at 9:00 AM</w:t>
      </w:r>
      <w:r w:rsidRPr="5648D932">
        <w:rPr>
          <w:rFonts w:ascii="Calibri" w:eastAsia="Calibri" w:hAnsi="Calibri" w:cs="Calibri"/>
          <w:color w:val="auto"/>
          <w:lang w:val="en-US"/>
        </w:rPr>
        <w:t xml:space="preserve"> in the school hall.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  <w:color w:val="auto"/>
          <w:lang w:val="en-US"/>
        </w:rPr>
        <w:t>Please arrive promptly and enter through the main entrance in reception.  If you are unable to collect your results in person, you may:</w:t>
      </w:r>
    </w:p>
    <w:p w:rsidR="00022A47" w:rsidRDefault="00022A47" w:rsidP="00022A4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</w:rPr>
        <w:t xml:space="preserve">Nominate someone to collect them on your behalf. They must bring a signed letter of </w:t>
      </w:r>
      <w:proofErr w:type="spellStart"/>
      <w:r w:rsidRPr="5648D932">
        <w:rPr>
          <w:rFonts w:ascii="Calibri" w:eastAsia="Calibri" w:hAnsi="Calibri" w:cs="Calibri"/>
        </w:rPr>
        <w:t>authorisation</w:t>
      </w:r>
      <w:proofErr w:type="spellEnd"/>
      <w:r w:rsidRPr="5648D932">
        <w:rPr>
          <w:rFonts w:ascii="Calibri" w:eastAsia="Calibri" w:hAnsi="Calibri" w:cs="Calibri"/>
        </w:rPr>
        <w:t xml:space="preserve"> from you and a form of ID.</w:t>
      </w:r>
    </w:p>
    <w:p w:rsidR="00022A47" w:rsidRDefault="00022A47" w:rsidP="00022A4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</w:rPr>
        <w:t xml:space="preserve">Request your results to be sent via post or email. Please contact the school exams office in advance to arrange this, sending a communication to Mrs Walker.  </w:t>
      </w:r>
    </w:p>
    <w:p w:rsidR="00022A47" w:rsidRDefault="00022A47" w:rsidP="00022A47">
      <w:pPr>
        <w:pStyle w:val="ListParagraph"/>
        <w:spacing w:after="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</w:rPr>
        <w:t>:</w:t>
      </w:r>
      <w:r w:rsidRPr="5648D932">
        <w:rPr>
          <w:rFonts w:ascii="Calibri" w:eastAsia="Calibri" w:hAnsi="Calibri" w:cs="Calibri"/>
        </w:rPr>
        <w:t xml:space="preserve"> walker.a@wintertonca.com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  <w:color w:val="auto"/>
          <w:lang w:val="en-US"/>
        </w:rPr>
        <w:t>Staff will be available on the day to offer advice and guidance regarding next steps, including sixth form, college, apprenticeships, or other pathways.</w:t>
      </w:r>
    </w:p>
    <w:p w:rsidR="00022A47" w:rsidRDefault="00022A47" w:rsidP="00022A47">
      <w:pPr>
        <w:spacing w:before="120" w:after="60"/>
        <w:jc w:val="both"/>
        <w:rPr>
          <w:rFonts w:ascii="Calibri" w:eastAsia="Calibri" w:hAnsi="Calibri" w:cs="Calibri"/>
        </w:rPr>
      </w:pPr>
      <w:r w:rsidRPr="5648D932">
        <w:rPr>
          <w:rFonts w:ascii="Calibri" w:eastAsia="Calibri" w:hAnsi="Calibri" w:cs="Calibri"/>
          <w:color w:val="auto"/>
          <w:lang w:val="en-US"/>
        </w:rPr>
        <w:t>We look forward to seeing you on the day and celebrating your achievements together.</w:t>
      </w:r>
    </w:p>
    <w:p w:rsidR="00022A47" w:rsidRDefault="00022A47" w:rsidP="00022A47">
      <w:pPr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022A47" w:rsidRDefault="00022A47" w:rsidP="00022A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regards,</w:t>
      </w:r>
    </w:p>
    <w:p w:rsidR="00022A47" w:rsidRDefault="00022A47" w:rsidP="00022A47">
      <w:pPr>
        <w:jc w:val="both"/>
        <w:rPr>
          <w:rFonts w:asciiTheme="minorHAnsi" w:hAnsiTheme="minorHAnsi" w:cstheme="minorHAnsi"/>
        </w:rPr>
      </w:pPr>
      <w:r>
        <w:rPr>
          <w:noProof/>
          <w:lang w:bidi="ar-SA"/>
        </w:rPr>
        <w:drawing>
          <wp:inline distT="0" distB="0" distL="0" distR="0" wp14:anchorId="52297E0F" wp14:editId="1CD5F41F">
            <wp:extent cx="1476309" cy="695325"/>
            <wp:effectExtent l="0" t="0" r="0" b="0"/>
            <wp:docPr id="3" name="Picture 3" descr="O:\signatures\Rob Feathers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ignatures\Rob Feathers S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93" cy="70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47" w:rsidRDefault="00022A47" w:rsidP="00022A47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R.C Featherstone</w:t>
      </w:r>
    </w:p>
    <w:p w:rsidR="00022A47" w:rsidRDefault="00022A47" w:rsidP="00022A47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Deputy Headteacher</w:t>
      </w:r>
    </w:p>
    <w:p w:rsidR="00022A47" w:rsidRDefault="00022A47" w:rsidP="00022A47">
      <w:pPr>
        <w:rPr>
          <w:rFonts w:asciiTheme="minorHAnsi" w:hAnsiTheme="minorHAnsi" w:cstheme="minorHAnsi"/>
        </w:rPr>
      </w:pPr>
    </w:p>
    <w:p w:rsidR="00022A47" w:rsidRDefault="00022A47" w:rsidP="00022A47"/>
    <w:p w:rsidR="00022A47" w:rsidRDefault="00022A47" w:rsidP="00022A47"/>
    <w:p w:rsidR="003C242C" w:rsidRDefault="003C242C"/>
    <w:sectPr w:rsidR="003C242C">
      <w:type w:val="continuous"/>
      <w:pgSz w:w="11909" w:h="16838"/>
      <w:pgMar w:top="1440" w:right="1080" w:bottom="1440" w:left="108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A155"/>
    <w:multiLevelType w:val="hybridMultilevel"/>
    <w:tmpl w:val="F31402E6"/>
    <w:lvl w:ilvl="0" w:tplc="ADD8A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C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A1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D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0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2C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7"/>
    <w:rsid w:val="00022A47"/>
    <w:rsid w:val="003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AC81"/>
  <w15:chartTrackingRefBased/>
  <w15:docId w15:val="{DBEF4B59-8CA7-4641-8FDF-7AAFCF9A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22A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2A47"/>
    <w:rPr>
      <w:color w:val="0066CC"/>
      <w:u w:val="single"/>
    </w:rPr>
  </w:style>
  <w:style w:type="character" w:customStyle="1" w:styleId="Heading1">
    <w:name w:val="Heading #1"/>
    <w:basedOn w:val="DefaultParagraphFont"/>
    <w:rsid w:val="00022A4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en-GB" w:eastAsia="en-GB" w:bidi="en-GB"/>
    </w:rPr>
  </w:style>
  <w:style w:type="character" w:customStyle="1" w:styleId="Bodytext">
    <w:name w:val="Body text_"/>
    <w:basedOn w:val="DefaultParagraphFont"/>
    <w:link w:val="BodyText2"/>
    <w:rsid w:val="00022A4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1">
    <w:name w:val="Body Text1"/>
    <w:basedOn w:val="Bodytext"/>
    <w:rsid w:val="00022A4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en-GB" w:eastAsia="en-GB" w:bidi="en-GB"/>
    </w:rPr>
  </w:style>
  <w:style w:type="paragraph" w:customStyle="1" w:styleId="BodyText2">
    <w:name w:val="Body Text2"/>
    <w:basedOn w:val="Normal"/>
    <w:link w:val="Bodytext"/>
    <w:rsid w:val="00022A47"/>
    <w:pPr>
      <w:shd w:val="clear" w:color="auto" w:fill="FFFFFF"/>
      <w:spacing w:before="600" w:line="302" w:lineRule="exact"/>
      <w:jc w:val="center"/>
    </w:pPr>
    <w:rPr>
      <w:rFonts w:ascii="Bookman Old Style" w:eastAsia="Bookman Old Style" w:hAnsi="Bookman Old Style" w:cs="Bookman Old Style"/>
      <w:color w:val="auto"/>
      <w:sz w:val="19"/>
      <w:szCs w:val="19"/>
      <w:lang w:eastAsia="en-US" w:bidi="ar-SA"/>
    </w:rPr>
  </w:style>
  <w:style w:type="paragraph" w:styleId="ListParagraph">
    <w:name w:val="List Paragraph"/>
    <w:basedOn w:val="Normal"/>
    <w:uiPriority w:val="34"/>
    <w:qFormat/>
    <w:rsid w:val="00022A47"/>
    <w:pPr>
      <w:widowControl/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color w:val="auto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Winterton Community Academy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</dc:creator>
  <cp:keywords/>
  <dc:description/>
  <cp:lastModifiedBy>Walker A</cp:lastModifiedBy>
  <cp:revision>1</cp:revision>
  <dcterms:created xsi:type="dcterms:W3CDTF">2025-06-27T11:58:00Z</dcterms:created>
  <dcterms:modified xsi:type="dcterms:W3CDTF">2025-06-27T12:01:00Z</dcterms:modified>
</cp:coreProperties>
</file>