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10"/>
        <w:keepNext/>
        <w:keepLines/>
        <w:shd w:val="clear" w:color="auto" w:fill="auto"/>
        <w:spacing w:after="413" w:line="500" w:lineRule="exact"/>
        <w:jc w:val="both"/>
        <w:rPr>
          <w:rFonts w:asciiTheme="minorHAnsi" w:hAnsiTheme="minorHAnsi" w:cstheme="minorHAnsi"/>
        </w:rPr>
      </w:pPr>
      <w:bookmarkStart w:id="0" w:name="bookmark0"/>
      <w:r>
        <w:rPr>
          <w:rFonts w:asciiTheme="minorHAnsi" w:hAnsiTheme="minorHAnsi" w:cstheme="minorHAnsi"/>
          <w:noProof/>
          <w:lang w:bidi="ar-SA"/>
        </w:rPr>
        <w:drawing>
          <wp:anchor distT="0" distB="0" distL="114300" distR="114300" simplePos="0" relativeHeight="251662336" behindDoc="1" locked="0" layoutInCell="1" allowOverlap="1">
            <wp:simplePos x="0" y="0"/>
            <wp:positionH relativeFrom="column">
              <wp:posOffset>-1456690</wp:posOffset>
            </wp:positionH>
            <wp:positionV relativeFrom="paragraph">
              <wp:posOffset>182880</wp:posOffset>
            </wp:positionV>
            <wp:extent cx="951230" cy="1207770"/>
            <wp:effectExtent l="0" t="0" r="1270" b="0"/>
            <wp:wrapTight wrapText="bothSides">
              <wp:wrapPolygon edited="0">
                <wp:start x="0" y="0"/>
                <wp:lineTo x="0" y="21123"/>
                <wp:lineTo x="21196" y="21123"/>
                <wp:lineTo x="21196" y="0"/>
                <wp:lineTo x="0" y="0"/>
              </wp:wrapPolygon>
            </wp:wrapTight>
            <wp:docPr id="11" name="Picture 11" descr="N:\New Im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ew Image.BMP"/>
                    <pic:cNvPicPr>
                      <a:picLocks noChangeAspect="1" noChangeArrowheads="1"/>
                    </pic:cNvPicPr>
                  </pic:nvPicPr>
                  <pic:blipFill>
                    <a:blip r:embed="rId8" cstate="print"/>
                    <a:srcRect/>
                    <a:stretch>
                      <a:fillRect/>
                    </a:stretch>
                  </pic:blipFill>
                  <pic:spPr bwMode="auto">
                    <a:xfrm>
                      <a:off x="0" y="0"/>
                      <a:ext cx="951230" cy="1207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color w:val="943634" w:themeColor="accent2" w:themeShade="BF"/>
          <w:lang w:bidi="ar-SA"/>
        </w:rPr>
        <mc:AlternateContent>
          <mc:Choice Requires="wps">
            <w:drawing>
              <wp:anchor distT="0" distB="0" distL="114300" distR="114300" simplePos="0" relativeHeight="251659264" behindDoc="0" locked="0" layoutInCell="1" allowOverlap="1">
                <wp:simplePos x="0" y="0"/>
                <wp:positionH relativeFrom="column">
                  <wp:posOffset>86360</wp:posOffset>
                </wp:positionH>
                <wp:positionV relativeFrom="paragraph">
                  <wp:posOffset>497840</wp:posOffset>
                </wp:positionV>
                <wp:extent cx="4610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61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B95D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39.2pt" to="369.8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" strokecolor="#4579b8 [3044]"/>
            </w:pict>
          </mc:Fallback>
        </mc:AlternateContent>
      </w:r>
      <w:r>
        <w:rPr>
          <w:rStyle w:val="Heading11"/>
          <w:rFonts w:asciiTheme="minorHAnsi" w:hAnsiTheme="minorHAnsi" w:cstheme="minorHAnsi"/>
        </w:rPr>
        <w:t>Winterton Community Academy</w:t>
      </w:r>
      <w:bookmarkEnd w:id="0"/>
    </w:p>
    <w:p>
      <w:pPr>
        <w:pStyle w:val="BodyText2"/>
        <w:shd w:val="clear" w:color="auto" w:fill="auto"/>
        <w:spacing w:before="0"/>
        <w:ind w:left="460"/>
        <w:jc w:val="both"/>
        <w:rPr>
          <w:rStyle w:val="BodyText1"/>
          <w:rFonts w:asciiTheme="minorHAnsi" w:hAnsiTheme="minorHAnsi" w:cstheme="minorHAnsi"/>
        </w:rPr>
      </w:pPr>
      <w:r>
        <w:rPr>
          <w:rStyle w:val="BodyText1"/>
          <w:rFonts w:asciiTheme="minorHAnsi" w:hAnsiTheme="minorHAnsi" w:cstheme="minorHAnsi"/>
        </w:rPr>
        <w:t xml:space="preserve">Newport Drive, Winterton, Scunthorpe, North Lincolnshire, DN15 9QD </w:t>
      </w:r>
    </w:p>
    <w:p>
      <w:pPr>
        <w:pStyle w:val="BodyText2"/>
        <w:shd w:val="clear" w:color="auto" w:fill="auto"/>
        <w:spacing w:before="0"/>
        <w:ind w:left="460"/>
        <w:jc w:val="both"/>
        <w:rPr>
          <w:rStyle w:val="BodyText1"/>
          <w:rFonts w:asciiTheme="minorHAnsi" w:hAnsiTheme="minorHAnsi" w:cstheme="minorHAnsi"/>
        </w:rPr>
      </w:pPr>
      <w:r>
        <w:rPr>
          <w:rStyle w:val="BodyText1"/>
          <w:rFonts w:asciiTheme="minorHAnsi" w:hAnsiTheme="minorHAnsi" w:cstheme="minorHAnsi"/>
        </w:rPr>
        <w:t xml:space="preserve">                Telephone: (01724) 732777 Fax: (01724) 733051</w:t>
      </w:r>
    </w:p>
    <w:p>
      <w:pPr>
        <w:pStyle w:val="BodyText2"/>
        <w:shd w:val="clear" w:color="auto" w:fill="auto"/>
        <w:spacing w:before="0"/>
        <w:ind w:left="460"/>
        <w:jc w:val="both"/>
        <w:rPr>
          <w:rFonts w:asciiTheme="minorHAnsi" w:hAnsiTheme="minorHAnsi" w:cstheme="minorHAnsi"/>
        </w:rPr>
      </w:pPr>
      <w:r>
        <w:rPr>
          <w:rStyle w:val="BodyText1"/>
          <w:rFonts w:asciiTheme="minorHAnsi" w:hAnsiTheme="minorHAnsi" w:cstheme="minorHAnsi"/>
        </w:rPr>
        <w:t xml:space="preserve">             email: </w:t>
      </w:r>
      <w:hyperlink r:id="rId9" w:history="1">
        <w:r>
          <w:rPr>
            <w:rStyle w:val="Hyperlink"/>
            <w:rFonts w:asciiTheme="minorHAnsi" w:hAnsiTheme="minorHAnsi" w:cstheme="minorHAnsi"/>
          </w:rPr>
          <w:t>reception@wintertoncommunityacademy.co.uk</w:t>
        </w:r>
      </w:hyperlink>
    </w:p>
    <w:p>
      <w:pPr>
        <w:pStyle w:val="BodyText2"/>
        <w:shd w:val="clear" w:color="auto" w:fill="auto"/>
        <w:spacing w:before="0"/>
        <w:jc w:val="both"/>
        <w:rPr>
          <w:rFonts w:asciiTheme="minorHAnsi" w:hAnsiTheme="minorHAnsi" w:cstheme="minorHAnsi"/>
        </w:rPr>
        <w:sectPr>
          <w:type w:val="continuous"/>
          <w:pgSz w:w="11909" w:h="16838"/>
          <w:pgMar w:top="281" w:right="702" w:bottom="180" w:left="2804" w:header="0" w:footer="3" w:gutter="0"/>
          <w:cols w:space="720"/>
          <w:noEndnote/>
          <w:docGrid w:linePitch="360"/>
        </w:sectPr>
      </w:pPr>
      <w:r>
        <w:rPr>
          <w:rStyle w:val="BodyText1"/>
          <w:rFonts w:asciiTheme="minorHAnsi" w:hAnsiTheme="minorHAnsi" w:cstheme="minorHAnsi"/>
        </w:rPr>
        <w:t xml:space="preserve">                             </w:t>
      </w:r>
      <w:r>
        <w:rPr>
          <w:rStyle w:val="Hyperlink"/>
          <w:rFonts w:asciiTheme="minorHAnsi" w:hAnsiTheme="minorHAnsi" w:cstheme="minorHAnsi"/>
          <w:color w:val="auto"/>
          <w:u w:val="none"/>
        </w:rPr>
        <w:t>Headteacher – Mr K Rowlands</w:t>
      </w:r>
      <w:r>
        <w:rPr>
          <w:rStyle w:val="BodyText1"/>
          <w:rFonts w:asciiTheme="minorHAnsi" w:hAnsiTheme="minorHAnsi" w:cstheme="minorHAnsi"/>
        </w:rPr>
        <w:t xml:space="preserve">     </w:t>
      </w:r>
    </w:p>
    <w:p>
      <w:pPr>
        <w:spacing w:line="240" w:lineRule="exact"/>
        <w:jc w:val="both"/>
        <w:rPr>
          <w:rFonts w:asciiTheme="minorHAnsi" w:hAnsiTheme="minorHAnsi" w:cstheme="minorHAnsi"/>
          <w:sz w:val="19"/>
          <w:szCs w:val="19"/>
        </w:rPr>
      </w:pPr>
      <w:r>
        <w:rPr>
          <w:rFonts w:asciiTheme="minorHAnsi" w:hAnsiTheme="minorHAnsi" w:cstheme="minorHAnsi"/>
          <w:noProof/>
          <w:color w:val="C0504D" w:themeColor="accent2"/>
          <w:sz w:val="19"/>
          <w:szCs w:val="19"/>
          <w:lang w:bidi="ar-SA"/>
        </w:rPr>
        <mc:AlternateContent>
          <mc:Choice Requires="wps">
            <w:drawing>
              <wp:anchor distT="0" distB="0" distL="114300" distR="114300" simplePos="0" relativeHeight="251660288" behindDoc="0" locked="0" layoutInCell="1" allowOverlap="1">
                <wp:simplePos x="0" y="0"/>
                <wp:positionH relativeFrom="column">
                  <wp:posOffset>1146810</wp:posOffset>
                </wp:positionH>
                <wp:positionV relativeFrom="paragraph">
                  <wp:posOffset>84455</wp:posOffset>
                </wp:positionV>
                <wp:extent cx="4610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61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41FC1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3pt,6.65pt" to="453.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" strokecolor="#4579b8 [3044]"/>
            </w:pict>
          </mc:Fallback>
        </mc:AlternateContent>
      </w:r>
    </w:p>
    <w:p>
      <w:pPr>
        <w:widowControl/>
        <w:spacing w:line="259" w:lineRule="auto"/>
        <w:jc w:val="both"/>
        <w:rPr>
          <w:rFonts w:asciiTheme="minorHAnsi" w:eastAsia="Calibri" w:hAnsiTheme="minorHAnsi" w:cstheme="minorHAnsi"/>
          <w:color w:val="auto"/>
          <w:sz w:val="16"/>
          <w:szCs w:val="16"/>
          <w:lang w:eastAsia="en-US" w:bidi="ar-SA"/>
        </w:rPr>
      </w:pPr>
    </w:p>
    <w:tbl>
      <w:tblPr>
        <w:tblW w:w="6409" w:type="dxa"/>
        <w:tblInd w:w="108" w:type="dxa"/>
        <w:tblLook w:val="04A0" w:firstRow="1" w:lastRow="0" w:firstColumn="1" w:lastColumn="0" w:noHBand="0" w:noVBand="1"/>
      </w:tblPr>
      <w:tblGrid>
        <w:gridCol w:w="1780"/>
        <w:gridCol w:w="4629"/>
      </w:tblGrid>
      <w:tr>
        <w:trPr>
          <w:trHeight w:val="290"/>
        </w:trPr>
        <w:tc>
          <w:tcPr>
            <w:tcW w:w="1780" w:type="dxa"/>
            <w:tcBorders>
              <w:top w:val="nil"/>
              <w:left w:val="nil"/>
              <w:bottom w:val="nil"/>
              <w:right w:val="nil"/>
            </w:tcBorders>
            <w:shd w:val="clear" w:color="auto" w:fill="auto"/>
            <w:noWrap/>
          </w:tcPr>
          <w:p>
            <w:pPr>
              <w:widowControl/>
              <w:jc w:val="both"/>
              <w:rPr>
                <w:rFonts w:asciiTheme="minorHAnsi" w:eastAsia="Times New Roman" w:hAnsiTheme="minorHAnsi" w:cstheme="minorHAnsi"/>
                <w:b/>
                <w:bCs/>
                <w:sz w:val="22"/>
                <w:szCs w:val="22"/>
                <w:lang w:bidi="ar-SA"/>
              </w:rPr>
            </w:pPr>
          </w:p>
        </w:tc>
        <w:tc>
          <w:tcPr>
            <w:tcW w:w="4629" w:type="dxa"/>
            <w:tcBorders>
              <w:top w:val="nil"/>
              <w:left w:val="nil"/>
              <w:bottom w:val="nil"/>
              <w:right w:val="nil"/>
            </w:tcBorders>
            <w:shd w:val="clear" w:color="auto" w:fill="auto"/>
            <w:noWrap/>
          </w:tcPr>
          <w:p>
            <w:pPr>
              <w:widowControl/>
              <w:jc w:val="both"/>
              <w:rPr>
                <w:rFonts w:asciiTheme="minorHAnsi" w:eastAsia="Times New Roman" w:hAnsiTheme="minorHAnsi" w:cstheme="minorHAnsi"/>
                <w:b/>
                <w:bCs/>
                <w:sz w:val="22"/>
                <w:szCs w:val="22"/>
                <w:lang w:bidi="ar-SA"/>
              </w:rPr>
            </w:pPr>
          </w:p>
        </w:tc>
      </w:tr>
      <w:tr>
        <w:trPr>
          <w:trHeight w:val="60"/>
        </w:trPr>
        <w:tc>
          <w:tcPr>
            <w:tcW w:w="1780" w:type="dxa"/>
            <w:tcBorders>
              <w:top w:val="nil"/>
              <w:left w:val="nil"/>
              <w:bottom w:val="nil"/>
              <w:right w:val="nil"/>
            </w:tcBorders>
            <w:shd w:val="clear" w:color="auto" w:fill="auto"/>
            <w:noWrap/>
          </w:tcPr>
          <w:p>
            <w:pPr>
              <w:widowControl/>
              <w:jc w:val="both"/>
              <w:rPr>
                <w:rFonts w:asciiTheme="minorHAnsi" w:eastAsia="Times New Roman" w:hAnsiTheme="minorHAnsi" w:cstheme="minorHAnsi"/>
                <w:b/>
                <w:bCs/>
                <w:sz w:val="16"/>
                <w:szCs w:val="16"/>
                <w:lang w:bidi="ar-SA"/>
              </w:rPr>
            </w:pPr>
          </w:p>
        </w:tc>
        <w:tc>
          <w:tcPr>
            <w:tcW w:w="4629" w:type="dxa"/>
            <w:tcBorders>
              <w:top w:val="nil"/>
              <w:left w:val="nil"/>
              <w:bottom w:val="nil"/>
              <w:right w:val="nil"/>
            </w:tcBorders>
            <w:shd w:val="clear" w:color="auto" w:fill="auto"/>
            <w:noWrap/>
          </w:tcPr>
          <w:p>
            <w:pPr>
              <w:widowControl/>
              <w:jc w:val="both"/>
              <w:rPr>
                <w:rFonts w:asciiTheme="minorHAnsi" w:eastAsia="Times New Roman" w:hAnsiTheme="minorHAnsi" w:cstheme="minorHAnsi"/>
                <w:b/>
                <w:bCs/>
                <w:sz w:val="16"/>
                <w:szCs w:val="16"/>
                <w:lang w:bidi="ar-SA"/>
              </w:rPr>
            </w:pPr>
          </w:p>
        </w:tc>
      </w:tr>
    </w:tbl>
    <w:p>
      <w:pPr>
        <w:rPr>
          <w:rFonts w:asciiTheme="minorHAnsi" w:hAnsiTheme="minorHAnsi" w:cstheme="minorHAnsi"/>
          <w:sz w:val="16"/>
          <w:szCs w:val="16"/>
        </w:rPr>
      </w:pPr>
      <w:proofErr w:type="spellStart"/>
      <w:proofErr w:type="gramStart"/>
      <w:r>
        <w:rPr>
          <w:rFonts w:asciiTheme="minorHAnsi" w:hAnsiTheme="minorHAnsi" w:cstheme="minorHAnsi"/>
          <w:sz w:val="16"/>
          <w:szCs w:val="16"/>
        </w:rPr>
        <w:t>Ref:staffassessment</w:t>
      </w:r>
      <w:proofErr w:type="spellEnd"/>
      <w:proofErr w:type="gramEnd"/>
      <w:r>
        <w:rPr>
          <w:rFonts w:asciiTheme="minorHAnsi" w:hAnsiTheme="minorHAnsi" w:cstheme="minorHAnsi"/>
          <w:sz w:val="16"/>
          <w:szCs w:val="16"/>
        </w:rPr>
        <w:t>/2021-22/</w:t>
      </w:r>
      <w:proofErr w:type="spellStart"/>
      <w:r>
        <w:rPr>
          <w:rFonts w:asciiTheme="minorHAnsi" w:hAnsiTheme="minorHAnsi" w:cstheme="minorHAnsi"/>
          <w:sz w:val="16"/>
          <w:szCs w:val="16"/>
        </w:rPr>
        <w:t>reportletter</w:t>
      </w:r>
      <w:proofErr w:type="spellEnd"/>
      <w:r>
        <w:rPr>
          <w:rFonts w:asciiTheme="minorHAnsi" w:hAnsiTheme="minorHAnsi" w:cstheme="minorHAnsi"/>
          <w:sz w:val="16"/>
          <w:szCs w:val="16"/>
        </w:rPr>
        <w:t>/</w:t>
      </w:r>
      <w:proofErr w:type="spellStart"/>
      <w:r>
        <w:rPr>
          <w:rFonts w:asciiTheme="minorHAnsi" w:hAnsiTheme="minorHAnsi" w:cstheme="minorHAnsi"/>
          <w:sz w:val="16"/>
          <w:szCs w:val="16"/>
        </w:rPr>
        <w:t>kv</w:t>
      </w:r>
      <w:proofErr w:type="spellEnd"/>
      <w:r>
        <w:rPr>
          <w:rFonts w:asciiTheme="minorHAnsi" w:hAnsiTheme="minorHAnsi" w:cstheme="minorHAnsi"/>
          <w:sz w:val="16"/>
          <w:szCs w:val="16"/>
        </w:rPr>
        <w:t xml:space="preserve">                                                                                                                                </w:t>
      </w:r>
    </w:p>
    <w:p>
      <w:pPr>
        <w:rPr>
          <w:rFonts w:asciiTheme="minorHAnsi" w:hAnsiTheme="minorHAnsi" w:cstheme="minorHAnsi"/>
          <w:sz w:val="16"/>
          <w:szCs w:val="16"/>
        </w:rPr>
      </w:pPr>
    </w:p>
    <w:p>
      <w:pPr>
        <w:rPr>
          <w:rFonts w:asciiTheme="minorHAnsi" w:hAnsiTheme="minorHAnsi" w:cstheme="minorHAnsi"/>
        </w:rPr>
      </w:pPr>
      <w:r>
        <w:rPr>
          <w:rFonts w:asciiTheme="minorHAnsi" w:hAnsiTheme="minorHAnsi" w:cstheme="minorHAnsi"/>
          <w:sz w:val="16"/>
          <w:szCs w:val="16"/>
        </w:rPr>
        <w:t xml:space="preserve">                                                                                                                                                                                                          </w:t>
      </w:r>
      <w:r>
        <w:rPr>
          <w:rFonts w:asciiTheme="minorHAnsi" w:hAnsiTheme="minorHAnsi" w:cstheme="minorHAnsi"/>
        </w:rPr>
        <w:t>24</w:t>
      </w:r>
      <w:r>
        <w:rPr>
          <w:rFonts w:asciiTheme="minorHAnsi" w:hAnsiTheme="minorHAnsi" w:cstheme="minorHAnsi"/>
          <w:vertAlign w:val="superscript"/>
        </w:rPr>
        <w:t>th</w:t>
      </w:r>
      <w:r>
        <w:rPr>
          <w:rFonts w:asciiTheme="minorHAnsi" w:hAnsiTheme="minorHAnsi" w:cstheme="minorHAnsi"/>
        </w:rPr>
        <w:t xml:space="preserve"> November2021</w:t>
      </w:r>
    </w:p>
    <w:p>
      <w:pPr>
        <w:rPr>
          <w:rFonts w:asciiTheme="minorHAnsi" w:hAnsiTheme="minorHAnsi" w:cstheme="minorHAnsi"/>
        </w:rPr>
      </w:pPr>
    </w:p>
    <w:p>
      <w:pPr>
        <w:rPr>
          <w:rFonts w:asciiTheme="minorHAnsi" w:hAnsiTheme="minorHAnsi" w:cstheme="minorHAnsi"/>
          <w:b/>
          <w:u w:val="single"/>
        </w:rPr>
      </w:pPr>
      <w:r>
        <w:rPr>
          <w:rFonts w:asciiTheme="minorHAnsi" w:hAnsiTheme="minorHAnsi" w:cstheme="minorHAnsi"/>
          <w:b/>
          <w:u w:val="single"/>
        </w:rPr>
        <w:t>Year 8</w:t>
      </w:r>
      <w:bookmarkStart w:id="1" w:name="_GoBack"/>
      <w:bookmarkEnd w:id="1"/>
      <w:r>
        <w:rPr>
          <w:rFonts w:asciiTheme="minorHAnsi" w:hAnsiTheme="minorHAnsi" w:cstheme="minorHAnsi"/>
          <w:b/>
          <w:u w:val="single"/>
        </w:rPr>
        <w:t xml:space="preserve"> Report: Autumn 2021</w:t>
      </w:r>
    </w:p>
    <w:p>
      <w:pPr>
        <w:rPr>
          <w:rFonts w:asciiTheme="minorHAnsi" w:hAnsiTheme="minorHAnsi" w:cstheme="minorHAnsi"/>
        </w:rPr>
      </w:pPr>
    </w:p>
    <w:p>
      <w:pPr>
        <w:jc w:val="both"/>
        <w:rPr>
          <w:rFonts w:asciiTheme="minorHAnsi" w:hAnsiTheme="minorHAnsi" w:cstheme="minorHAnsi"/>
          <w:color w:val="auto"/>
        </w:rPr>
      </w:pPr>
      <w:r>
        <w:rPr>
          <w:rFonts w:asciiTheme="minorHAnsi" w:hAnsiTheme="minorHAnsi" w:cstheme="minorHAnsi"/>
        </w:rPr>
        <w:t xml:space="preserve">Dear Parent / Guardian, </w:t>
      </w:r>
    </w:p>
    <w:p>
      <w:pPr>
        <w:jc w:val="both"/>
        <w:rPr>
          <w:rFonts w:asciiTheme="minorHAnsi" w:hAnsiTheme="minorHAnsi" w:cstheme="minorHAnsi"/>
        </w:rPr>
      </w:pPr>
      <w:r>
        <w:rPr>
          <w:rFonts w:asciiTheme="minorHAnsi" w:hAnsiTheme="minorHAnsi" w:cstheme="minorHAnsi"/>
        </w:rPr>
        <w:t>Please find enclosed the Autumn 2021 academic report for your child.  In order to use it to support your child, it is very important that you have a clear understanding of the context and the data used to inform it, as well as what the data means.</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We have provided the attitude to learning (please see the additional information to understand the grading) and the half-termly assessment percentage scores for each subject, which are based on the acquisition of knowledge.  This has informed discussions about how well your child is doing and their approach towards their learning.  As staff, we have begun to analyse that data and are formulating how best to support your child moving forward.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If data is missing or incomplete in the report, this may be due to staff absence or the lack of an appropriate assessment.  However, </w:t>
      </w:r>
      <w:r>
        <w:rPr>
          <w:rFonts w:asciiTheme="minorHAnsi" w:hAnsiTheme="minorHAnsi" w:cstheme="minorHAnsi"/>
          <w:szCs w:val="44"/>
        </w:rPr>
        <w:t>steps will be taken to ensure that assessments will be carried out as soon as possible to address the assessment gaps.</w:t>
      </w:r>
      <w:r>
        <w:rPr>
          <w:rFonts w:asciiTheme="minorHAnsi" w:hAnsiTheme="minorHAnsi" w:cstheme="minorHAnsi"/>
        </w:rPr>
        <w:t xml:space="preserve"> </w:t>
      </w:r>
    </w:p>
    <w:p>
      <w:pPr>
        <w:jc w:val="both"/>
        <w:rPr>
          <w:rFonts w:asciiTheme="minorHAnsi" w:hAnsiTheme="minorHAnsi" w:cstheme="minorHAnsi"/>
        </w:rPr>
      </w:pPr>
      <w:r>
        <w:rPr>
          <w:rFonts w:asciiTheme="minorHAnsi" w:hAnsiTheme="minorHAnsi" w:cstheme="minorHAnsi"/>
        </w:rPr>
        <w:t>Please go to the following website to confirm receipt of the report, offer feedback and also request a further discussion with a member of staff if required.</w:t>
      </w:r>
    </w:p>
    <w:p>
      <w:pPr>
        <w:jc w:val="both"/>
        <w:rPr>
          <w:rFonts w:asciiTheme="minorHAnsi" w:hAnsiTheme="minorHAnsi" w:cstheme="minorHAnsi"/>
        </w:rPr>
      </w:pPr>
    </w:p>
    <w:p>
      <w:pPr>
        <w:jc w:val="both"/>
        <w:rPr>
          <w:rFonts w:asciiTheme="minorHAnsi" w:hAnsiTheme="minorHAnsi" w:cstheme="minorHAnsi"/>
        </w:rPr>
      </w:pPr>
      <w:hyperlink r:id="rId10" w:history="1">
        <w:r>
          <w:rPr>
            <w:rStyle w:val="Hyperlink"/>
            <w:rFonts w:asciiTheme="minorHAnsi" w:hAnsiTheme="minorHAnsi" w:cstheme="minorHAnsi"/>
          </w:rPr>
          <w:t>https://forms.office.com/r/8u6p8CjBkb</w:t>
        </w:r>
      </w:hyperlink>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A copy of this letter will be placed on the school website and sent out to parents via text message.</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Yours sincerely,</w:t>
      </w:r>
    </w:p>
    <w:p>
      <w:pPr>
        <w:jc w:val="both"/>
        <w:rPr>
          <w:rFonts w:asciiTheme="minorHAnsi" w:hAnsiTheme="minorHAnsi" w:cstheme="minorHAnsi"/>
        </w:rPr>
      </w:pPr>
    </w:p>
    <w:p>
      <w:pPr>
        <w:jc w:val="both"/>
        <w:rPr>
          <w:rFonts w:asciiTheme="minorHAnsi" w:hAnsiTheme="minorHAnsi" w:cstheme="minorHAnsi"/>
        </w:rPr>
      </w:pPr>
      <w:r>
        <w:rPr>
          <w:noProof/>
          <w:lang w:bidi="ar-SA"/>
        </w:rPr>
        <w:drawing>
          <wp:inline distT="0" distB="0" distL="0" distR="0">
            <wp:extent cx="1476309" cy="695325"/>
            <wp:effectExtent l="0" t="0" r="0" b="0"/>
            <wp:docPr id="3" name="Picture 3" descr="O:\signatures\Rob Feathers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ignatures\Rob Feathers Sig.jpg"/>
                    <pic:cNvPicPr>
                      <a:picLocks noChangeAspect="1" noChangeArrowheads="1"/>
                    </pic:cNvPicPr>
                  </pic:nvPicPr>
                  <pic:blipFill>
                    <a:blip r:embed="rId11"/>
                    <a:srcRect/>
                    <a:stretch>
                      <a:fillRect/>
                    </a:stretch>
                  </pic:blipFill>
                  <pic:spPr bwMode="auto">
                    <a:xfrm>
                      <a:off x="0" y="0"/>
                      <a:ext cx="1496093" cy="704643"/>
                    </a:xfrm>
                    <a:prstGeom prst="rect">
                      <a:avLst/>
                    </a:prstGeom>
                    <a:noFill/>
                    <a:ln w="9525">
                      <a:noFill/>
                      <a:miter lim="800000"/>
                      <a:headEnd/>
                      <a:tailEnd/>
                    </a:ln>
                  </pic:spPr>
                </pic:pic>
              </a:graphicData>
            </a:graphic>
          </wp:inline>
        </w:drawing>
      </w:r>
    </w:p>
    <w:p>
      <w:pPr>
        <w:jc w:val="both"/>
        <w:rPr>
          <w:rFonts w:asciiTheme="minorHAnsi" w:hAnsiTheme="minorHAnsi" w:cstheme="minorHAnsi"/>
          <w:u w:val="single"/>
        </w:rPr>
      </w:pPr>
      <w:r>
        <w:rPr>
          <w:rFonts w:asciiTheme="minorHAnsi" w:hAnsiTheme="minorHAnsi" w:cstheme="minorHAnsi"/>
          <w:u w:val="single"/>
        </w:rPr>
        <w:t>R.C Featherstone</w:t>
      </w:r>
    </w:p>
    <w:p>
      <w:pPr>
        <w:jc w:val="both"/>
        <w:rPr>
          <w:rFonts w:asciiTheme="minorHAnsi" w:hAnsiTheme="minorHAnsi" w:cstheme="minorHAnsi"/>
          <w:u w:val="single"/>
        </w:rPr>
      </w:pPr>
      <w:r>
        <w:rPr>
          <w:rFonts w:asciiTheme="minorHAnsi" w:hAnsiTheme="minorHAnsi" w:cstheme="minorHAnsi"/>
          <w:u w:val="single"/>
        </w:rPr>
        <w:t>Deputy Headteacher</w:t>
      </w:r>
    </w:p>
    <w:p>
      <w:pPr>
        <w:jc w:val="both"/>
        <w:rPr>
          <w:rFonts w:asciiTheme="minorHAnsi" w:hAnsiTheme="minorHAnsi" w:cstheme="minorHAnsi"/>
          <w:u w:val="single"/>
        </w:rPr>
      </w:pPr>
    </w:p>
    <w:sectPr>
      <w:type w:val="continuous"/>
      <w:pgSz w:w="11909" w:h="16838"/>
      <w:pgMar w:top="1440" w:right="1080" w:bottom="1440" w:left="1080"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footnote>
  <w:footnote w:type="continuationSeparator"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24C5D"/>
    <w:multiLevelType w:val="hybridMultilevel"/>
    <w:tmpl w:val="78A4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A7CE7"/>
    <w:multiLevelType w:val="hybridMultilevel"/>
    <w:tmpl w:val="B82C2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5D443F"/>
    <w:multiLevelType w:val="hybridMultilevel"/>
    <w:tmpl w:val="3894F5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8D5CD9"/>
    <w:multiLevelType w:val="hybridMultilevel"/>
    <w:tmpl w:val="67D2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A770F"/>
    <w:multiLevelType w:val="hybridMultilevel"/>
    <w:tmpl w:val="37EE2A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430318"/>
    <w:multiLevelType w:val="hybridMultilevel"/>
    <w:tmpl w:val="02245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07334"/>
    <w:multiLevelType w:val="hybridMultilevel"/>
    <w:tmpl w:val="29AE4600"/>
    <w:lvl w:ilvl="0" w:tplc="2840AB90">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15B68D7"/>
    <w:multiLevelType w:val="hybridMultilevel"/>
    <w:tmpl w:val="A44229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BF0616C"/>
    <w:multiLevelType w:val="hybridMultilevel"/>
    <w:tmpl w:val="3918A2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3211FE"/>
    <w:multiLevelType w:val="hybridMultilevel"/>
    <w:tmpl w:val="3C0E4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7B1DDD"/>
    <w:multiLevelType w:val="hybridMultilevel"/>
    <w:tmpl w:val="9638499C"/>
    <w:lvl w:ilvl="0" w:tplc="08090001">
      <w:start w:val="1"/>
      <w:numFmt w:val="bullet"/>
      <w:lvlText w:val=""/>
      <w:lvlJc w:val="left"/>
      <w:pPr>
        <w:ind w:left="1323" w:hanging="360"/>
      </w:pPr>
      <w:rPr>
        <w:rFonts w:ascii="Symbol" w:hAnsi="Symbol" w:hint="default"/>
      </w:rPr>
    </w:lvl>
    <w:lvl w:ilvl="1" w:tplc="08090003" w:tentative="1">
      <w:start w:val="1"/>
      <w:numFmt w:val="bullet"/>
      <w:lvlText w:val="o"/>
      <w:lvlJc w:val="left"/>
      <w:pPr>
        <w:ind w:left="2043" w:hanging="360"/>
      </w:pPr>
      <w:rPr>
        <w:rFonts w:ascii="Courier New" w:hAnsi="Courier New" w:cs="Courier New" w:hint="default"/>
      </w:rPr>
    </w:lvl>
    <w:lvl w:ilvl="2" w:tplc="08090005" w:tentative="1">
      <w:start w:val="1"/>
      <w:numFmt w:val="bullet"/>
      <w:lvlText w:val=""/>
      <w:lvlJc w:val="left"/>
      <w:pPr>
        <w:ind w:left="2763" w:hanging="360"/>
      </w:pPr>
      <w:rPr>
        <w:rFonts w:ascii="Wingdings" w:hAnsi="Wingdings" w:hint="default"/>
      </w:rPr>
    </w:lvl>
    <w:lvl w:ilvl="3" w:tplc="08090001" w:tentative="1">
      <w:start w:val="1"/>
      <w:numFmt w:val="bullet"/>
      <w:lvlText w:val=""/>
      <w:lvlJc w:val="left"/>
      <w:pPr>
        <w:ind w:left="3483" w:hanging="360"/>
      </w:pPr>
      <w:rPr>
        <w:rFonts w:ascii="Symbol" w:hAnsi="Symbol" w:hint="default"/>
      </w:rPr>
    </w:lvl>
    <w:lvl w:ilvl="4" w:tplc="08090003" w:tentative="1">
      <w:start w:val="1"/>
      <w:numFmt w:val="bullet"/>
      <w:lvlText w:val="o"/>
      <w:lvlJc w:val="left"/>
      <w:pPr>
        <w:ind w:left="4203" w:hanging="360"/>
      </w:pPr>
      <w:rPr>
        <w:rFonts w:ascii="Courier New" w:hAnsi="Courier New" w:cs="Courier New" w:hint="default"/>
      </w:rPr>
    </w:lvl>
    <w:lvl w:ilvl="5" w:tplc="08090005" w:tentative="1">
      <w:start w:val="1"/>
      <w:numFmt w:val="bullet"/>
      <w:lvlText w:val=""/>
      <w:lvlJc w:val="left"/>
      <w:pPr>
        <w:ind w:left="4923" w:hanging="360"/>
      </w:pPr>
      <w:rPr>
        <w:rFonts w:ascii="Wingdings" w:hAnsi="Wingdings" w:hint="default"/>
      </w:rPr>
    </w:lvl>
    <w:lvl w:ilvl="6" w:tplc="08090001" w:tentative="1">
      <w:start w:val="1"/>
      <w:numFmt w:val="bullet"/>
      <w:lvlText w:val=""/>
      <w:lvlJc w:val="left"/>
      <w:pPr>
        <w:ind w:left="5643" w:hanging="360"/>
      </w:pPr>
      <w:rPr>
        <w:rFonts w:ascii="Symbol" w:hAnsi="Symbol" w:hint="default"/>
      </w:rPr>
    </w:lvl>
    <w:lvl w:ilvl="7" w:tplc="08090003" w:tentative="1">
      <w:start w:val="1"/>
      <w:numFmt w:val="bullet"/>
      <w:lvlText w:val="o"/>
      <w:lvlJc w:val="left"/>
      <w:pPr>
        <w:ind w:left="6363" w:hanging="360"/>
      </w:pPr>
      <w:rPr>
        <w:rFonts w:ascii="Courier New" w:hAnsi="Courier New" w:cs="Courier New" w:hint="default"/>
      </w:rPr>
    </w:lvl>
    <w:lvl w:ilvl="8" w:tplc="08090005" w:tentative="1">
      <w:start w:val="1"/>
      <w:numFmt w:val="bullet"/>
      <w:lvlText w:val=""/>
      <w:lvlJc w:val="left"/>
      <w:pPr>
        <w:ind w:left="7083" w:hanging="360"/>
      </w:pPr>
      <w:rPr>
        <w:rFonts w:ascii="Wingdings" w:hAnsi="Wingdings" w:hint="default"/>
      </w:rPr>
    </w:lvl>
  </w:abstractNum>
  <w:abstractNum w:abstractNumId="11" w15:restartNumberingAfterBreak="0">
    <w:nsid w:val="75DA72AA"/>
    <w:multiLevelType w:val="hybridMultilevel"/>
    <w:tmpl w:val="73A4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1"/>
  </w:num>
  <w:num w:numId="5">
    <w:abstractNumId w:val="6"/>
  </w:num>
  <w:num w:numId="6">
    <w:abstractNumId w:val="11"/>
  </w:num>
  <w:num w:numId="7">
    <w:abstractNumId w:val="4"/>
  </w:num>
  <w:num w:numId="8">
    <w:abstractNumId w:val="8"/>
  </w:num>
  <w:num w:numId="9">
    <w:abstractNumId w:val="2"/>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9BBDD-0969-4053-BC55-E09E7BA7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Bookman Old Style" w:eastAsia="Bookman Old Style" w:hAnsi="Bookman Old Style" w:cs="Bookman Old Style"/>
      <w:b w:val="0"/>
      <w:bCs w:val="0"/>
      <w:i w:val="0"/>
      <w:iCs w:val="0"/>
      <w:smallCaps w:val="0"/>
      <w:strike w:val="0"/>
      <w:spacing w:val="-10"/>
      <w:sz w:val="50"/>
      <w:szCs w:val="50"/>
      <w:u w:val="none"/>
    </w:rPr>
  </w:style>
  <w:style w:type="character" w:customStyle="1" w:styleId="Heading11">
    <w:name w:val="Heading #1"/>
    <w:basedOn w:val="Heading1"/>
    <w:rPr>
      <w:rFonts w:ascii="Bookman Old Style" w:eastAsia="Bookman Old Style" w:hAnsi="Bookman Old Style" w:cs="Bookman Old Style"/>
      <w:b w:val="0"/>
      <w:bCs w:val="0"/>
      <w:i w:val="0"/>
      <w:iCs w:val="0"/>
      <w:smallCaps w:val="0"/>
      <w:strike w:val="0"/>
      <w:color w:val="000000"/>
      <w:spacing w:val="-10"/>
      <w:w w:val="100"/>
      <w:position w:val="0"/>
      <w:sz w:val="50"/>
      <w:szCs w:val="50"/>
      <w:u w:val="none"/>
      <w:lang w:val="en-GB" w:eastAsia="en-GB" w:bidi="en-GB"/>
    </w:rPr>
  </w:style>
  <w:style w:type="character" w:customStyle="1" w:styleId="Bodytext">
    <w:name w:val="Body text_"/>
    <w:basedOn w:val="DefaultParagraphFont"/>
    <w:link w:val="BodyText2"/>
    <w:rPr>
      <w:rFonts w:ascii="Bookman Old Style" w:eastAsia="Bookman Old Style" w:hAnsi="Bookman Old Style" w:cs="Bookman Old Style"/>
      <w:b w:val="0"/>
      <w:bCs w:val="0"/>
      <w:i w:val="0"/>
      <w:iCs w:val="0"/>
      <w:smallCaps w:val="0"/>
      <w:strike w:val="0"/>
      <w:sz w:val="19"/>
      <w:szCs w:val="19"/>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n-GB" w:eastAsia="en-GB" w:bidi="en-GB"/>
    </w:rPr>
  </w:style>
  <w:style w:type="character" w:customStyle="1" w:styleId="Heading2">
    <w:name w:val="Heading #2_"/>
    <w:basedOn w:val="DefaultParagraphFont"/>
    <w:link w:val="Heading20"/>
    <w:rPr>
      <w:rFonts w:ascii="Bookman Old Style" w:eastAsia="Bookman Old Style" w:hAnsi="Bookman Old Style" w:cs="Bookman Old Style"/>
      <w:b w:val="0"/>
      <w:bCs w:val="0"/>
      <w:i w:val="0"/>
      <w:iCs w:val="0"/>
      <w:smallCaps w:val="0"/>
      <w:strike w:val="0"/>
      <w:u w:val="none"/>
    </w:rPr>
  </w:style>
  <w:style w:type="character" w:customStyle="1" w:styleId="Heading21">
    <w:name w:val="Heading #2"/>
    <w:basedOn w:val="Heading2"/>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en-GB" w:eastAsia="en-GB" w:bidi="en-GB"/>
    </w:rPr>
  </w:style>
  <w:style w:type="paragraph" w:customStyle="1" w:styleId="Heading10">
    <w:name w:val="Heading #1"/>
    <w:basedOn w:val="Normal"/>
    <w:link w:val="Heading1"/>
    <w:pPr>
      <w:shd w:val="clear" w:color="auto" w:fill="FFFFFF"/>
      <w:spacing w:after="600" w:line="0" w:lineRule="atLeast"/>
      <w:outlineLvl w:val="0"/>
    </w:pPr>
    <w:rPr>
      <w:rFonts w:ascii="Bookman Old Style" w:eastAsia="Bookman Old Style" w:hAnsi="Bookman Old Style" w:cs="Bookman Old Style"/>
      <w:spacing w:val="-10"/>
      <w:sz w:val="50"/>
      <w:szCs w:val="50"/>
    </w:rPr>
  </w:style>
  <w:style w:type="paragraph" w:customStyle="1" w:styleId="BodyText2">
    <w:name w:val="Body Text2"/>
    <w:basedOn w:val="Normal"/>
    <w:link w:val="Bodytext"/>
    <w:pPr>
      <w:shd w:val="clear" w:color="auto" w:fill="FFFFFF"/>
      <w:spacing w:before="600" w:line="302" w:lineRule="exact"/>
      <w:jc w:val="center"/>
    </w:pPr>
    <w:rPr>
      <w:rFonts w:ascii="Bookman Old Style" w:eastAsia="Bookman Old Style" w:hAnsi="Bookman Old Style" w:cs="Bookman Old Style"/>
      <w:sz w:val="19"/>
      <w:szCs w:val="19"/>
    </w:rPr>
  </w:style>
  <w:style w:type="paragraph" w:customStyle="1" w:styleId="Heading20">
    <w:name w:val="Heading #2"/>
    <w:basedOn w:val="Normal"/>
    <w:link w:val="Heading2"/>
    <w:pPr>
      <w:shd w:val="clear" w:color="auto" w:fill="FFFFFF"/>
      <w:spacing w:line="0" w:lineRule="atLeast"/>
      <w:outlineLvl w:val="1"/>
    </w:pPr>
    <w:rPr>
      <w:rFonts w:ascii="Bookman Old Style" w:eastAsia="Bookman Old Style" w:hAnsi="Bookman Old Style" w:cs="Bookman Old Sty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color w:val="00000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color w:val="000000"/>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color w:val="000000"/>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table" w:styleId="TableGrid">
    <w:name w:val="Table Grid"/>
    <w:basedOn w:val="TableNormal"/>
    <w:uiPriority w:val="3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widowControl/>
    </w:pPr>
    <w:rPr>
      <w:rFonts w:asciiTheme="minorHAnsi" w:eastAsiaTheme="minorEastAsia" w:hAnsiTheme="minorHAnsi" w:cstheme="minorBidi"/>
      <w:sz w:val="22"/>
      <w:szCs w:val="22"/>
      <w:lang w:bidi="ar-SA"/>
    </w:rPr>
  </w:style>
  <w:style w:type="table" w:customStyle="1" w:styleId="TableGrid2">
    <w:name w:val="Table Grid2"/>
    <w:basedOn w:val="TableNormal"/>
    <w:next w:val="TableGrid"/>
    <w:uiPriority w:val="39"/>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link w:val="BodyTextChar"/>
    <w:pPr>
      <w:widowControl/>
      <w:jc w:val="both"/>
    </w:pPr>
    <w:rPr>
      <w:rFonts w:ascii="Times New Roman" w:eastAsia="Times New Roman" w:hAnsi="Times New Roman" w:cs="Times New Roman"/>
      <w:color w:val="auto"/>
      <w:szCs w:val="20"/>
      <w:lang w:eastAsia="en-US" w:bidi="ar-SA"/>
    </w:rPr>
  </w:style>
  <w:style w:type="character" w:customStyle="1" w:styleId="BodyTextChar">
    <w:name w:val="Body Text Char"/>
    <w:basedOn w:val="DefaultParagraphFont"/>
    <w:link w:val="BodyText0"/>
    <w:rPr>
      <w:rFonts w:ascii="Times New Roman" w:eastAsia="Times New Roman" w:hAnsi="Times New Roman" w:cs="Times New Roman"/>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602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forms.office.com/r/8u6p8CjBkb" TargetMode="External"/><Relationship Id="rId4" Type="http://schemas.openxmlformats.org/officeDocument/2006/relationships/settings" Target="settings.xml"/><Relationship Id="rId9" Type="http://schemas.openxmlformats.org/officeDocument/2006/relationships/hyperlink" Target="mailto:reception@wintertoncommunity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44C75-ED88-4C50-ACE7-518D875CC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Baker</dc:creator>
  <cp:lastModifiedBy>Vincent K</cp:lastModifiedBy>
  <cp:revision>4</cp:revision>
  <cp:lastPrinted>2021-11-24T08:35:00Z</cp:lastPrinted>
  <dcterms:created xsi:type="dcterms:W3CDTF">2021-11-23T15:41:00Z</dcterms:created>
  <dcterms:modified xsi:type="dcterms:W3CDTF">2021-11-24T08:36:00Z</dcterms:modified>
</cp:coreProperties>
</file>