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framePr w:h="1843" w:wrap="around" w:vAnchor="text" w:hAnchor="margin" w:x="-2101" w:y="192"/>
        <w:jc w:val="center"/>
        <w:rPr>
          <w:sz w:val="2"/>
          <w:szCs w:val="2"/>
        </w:rPr>
      </w:pPr>
    </w:p>
    <w:bookmarkStart w:id="0" w:name="bookmark0"/>
    <w:p>
      <w:pPr>
        <w:pStyle w:val="Heading10"/>
        <w:keepNext/>
        <w:keepLines/>
        <w:shd w:val="clear" w:color="auto" w:fill="auto"/>
        <w:spacing w:after="413" w:line="500" w:lineRule="exact"/>
      </w:pPr>
      <w:r>
        <w:rPr>
          <w:noProof/>
          <w:color w:val="943634" w:themeColor="accent2" w:themeShade="BF"/>
          <w:lang w:bidi="ar-SA"/>
        </w:rPr>
        <mc:AlternateContent>
          <mc:Choice Requires="wps">
            <w:drawing>
              <wp:anchor distT="0" distB="0" distL="114300" distR="114300" simplePos="0" relativeHeight="251659264" behindDoc="0" locked="0" layoutInCell="1" allowOverlap="1">
                <wp:simplePos x="0" y="0"/>
                <wp:positionH relativeFrom="margin">
                  <wp:posOffset>1438275</wp:posOffset>
                </wp:positionH>
                <wp:positionV relativeFrom="paragraph">
                  <wp:posOffset>11430</wp:posOffset>
                </wp:positionV>
                <wp:extent cx="48291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8291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3.25pt,.9pt" to="49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" strokecolor="#4579b8 [3044]">
                <w10:wrap anchorx="margin"/>
              </v:line>
            </w:pict>
          </mc:Fallback>
        </mc:AlternateContent>
      </w:r>
      <w:r>
        <w:rPr>
          <w:noProof/>
          <w:lang w:bidi="ar-SA"/>
        </w:rPr>
        <w:drawing>
          <wp:anchor distT="0" distB="0" distL="114300" distR="114300" simplePos="0" relativeHeight="251661312" behindDoc="0" locked="0" layoutInCell="1" allowOverlap="1">
            <wp:simplePos x="0" y="0"/>
            <wp:positionH relativeFrom="column">
              <wp:posOffset>-1085215</wp:posOffset>
            </wp:positionH>
            <wp:positionV relativeFrom="paragraph">
              <wp:posOffset>183515</wp:posOffset>
            </wp:positionV>
            <wp:extent cx="838200" cy="1133475"/>
            <wp:effectExtent l="0" t="0" r="0" b="9525"/>
            <wp:wrapNone/>
            <wp:docPr id="4" name="Picture 4" descr="Winterton Logo JPEG"/>
            <wp:cNvGraphicFramePr/>
            <a:graphic xmlns:a="http://schemas.openxmlformats.org/drawingml/2006/main">
              <a:graphicData uri="http://schemas.openxmlformats.org/drawingml/2006/picture">
                <pic:pic xmlns:pic="http://schemas.openxmlformats.org/drawingml/2006/picture">
                  <pic:nvPicPr>
                    <pic:cNvPr id="1" name="Picture 1" descr="Winterton Logo JPE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Heading11"/>
        </w:rPr>
        <w:t>Winterton Community Academy</w:t>
      </w:r>
      <w:bookmarkEnd w:id="0"/>
    </w:p>
    <w:p>
      <w:pPr>
        <w:pStyle w:val="BodyText2"/>
        <w:shd w:val="clear" w:color="auto" w:fill="auto"/>
        <w:spacing w:before="0"/>
        <w:ind w:left="460"/>
        <w:jc w:val="left"/>
        <w:rPr>
          <w:rStyle w:val="BodyText1"/>
        </w:rPr>
      </w:pPr>
      <w:r>
        <w:rPr>
          <w:rStyle w:val="BodyText1"/>
        </w:rPr>
        <w:t xml:space="preserve">Newport Drive, Winterton, Scunthorpe, North Lincolnshire, DN15 9QD </w:t>
      </w:r>
    </w:p>
    <w:p>
      <w:pPr>
        <w:pStyle w:val="BodyText2"/>
        <w:shd w:val="clear" w:color="auto" w:fill="auto"/>
        <w:spacing w:before="0"/>
        <w:ind w:left="460"/>
        <w:jc w:val="left"/>
        <w:rPr>
          <w:rStyle w:val="BodyText1"/>
        </w:rPr>
      </w:pPr>
      <w:r>
        <w:rPr>
          <w:rStyle w:val="BodyText1"/>
        </w:rPr>
        <w:t xml:space="preserve">                Telephone: (01724) 732777 Fax: (01724) 733051</w:t>
      </w:r>
    </w:p>
    <w:p>
      <w:pPr>
        <w:pStyle w:val="BodyText2"/>
        <w:shd w:val="clear" w:color="auto" w:fill="auto"/>
        <w:spacing w:before="0"/>
        <w:ind w:left="460"/>
        <w:jc w:val="left"/>
        <w:rPr>
          <w:rStyle w:val="Hyperlink"/>
          <w:color w:val="auto"/>
          <w:u w:val="none"/>
        </w:rPr>
      </w:pPr>
      <w:r>
        <w:rPr>
          <w:rStyle w:val="BodyText1"/>
        </w:rPr>
        <w:t xml:space="preserve">                            email: </w:t>
      </w:r>
      <w:r>
        <w:rPr>
          <w:rStyle w:val="BodyText1"/>
          <w:color w:val="0070C0"/>
        </w:rPr>
        <w:t xml:space="preserve">reception@wintertonca.com            </w:t>
      </w:r>
      <w:r>
        <w:rPr>
          <w:rStyle w:val="Hyperlink"/>
          <w:color w:val="0070C0"/>
          <w:u w:val="none"/>
        </w:rPr>
        <w:t xml:space="preserve">                 </w:t>
      </w:r>
    </w:p>
    <w:p>
      <w:pPr>
        <w:pStyle w:val="BodyText2"/>
        <w:shd w:val="clear" w:color="auto" w:fill="auto"/>
        <w:spacing w:before="0"/>
        <w:ind w:left="460"/>
        <w:jc w:val="left"/>
      </w:pPr>
      <w:r>
        <w:rPr>
          <w:rStyle w:val="Hyperlink"/>
          <w:color w:val="auto"/>
          <w:u w:val="none"/>
        </w:rPr>
        <w:t xml:space="preserve">                                Headteacher – Mr K Rowlands</w:t>
      </w:r>
    </w:p>
    <w:p>
      <w:pPr>
        <w:pStyle w:val="BodyText2"/>
        <w:shd w:val="clear" w:color="auto" w:fill="auto"/>
        <w:spacing w:before="0"/>
        <w:jc w:val="left"/>
        <w:sectPr>
          <w:footerReference w:type="default" r:id="rId9"/>
          <w:type w:val="continuous"/>
          <w:pgSz w:w="11909" w:h="16838"/>
          <w:pgMar w:top="281" w:right="702" w:bottom="180" w:left="2804" w:header="0" w:footer="3" w:gutter="0"/>
          <w:cols w:space="720"/>
          <w:noEndnote/>
          <w:docGrid w:linePitch="360"/>
        </w:sectPr>
      </w:pPr>
    </w:p>
    <w:p>
      <w:pPr>
        <w:tabs>
          <w:tab w:val="right" w:pos="9029"/>
        </w:tabs>
        <w:spacing w:line="240" w:lineRule="exact"/>
        <w:rPr>
          <w:sz w:val="20"/>
          <w:szCs w:val="20"/>
        </w:rPr>
      </w:pPr>
      <w:r>
        <w:rPr>
          <w:noProof/>
          <w:color w:val="C0504D" w:themeColor="accent2"/>
          <w:sz w:val="19"/>
          <w:szCs w:val="19"/>
          <w:lang w:bidi="ar-SA"/>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65405</wp:posOffset>
                </wp:positionV>
                <wp:extent cx="48006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4800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15pt" to="37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" strokecolor="#4579b8 [3044]">
                <w10:wrap anchorx="margin"/>
              </v:line>
            </w:pict>
          </mc:Fallback>
        </mc:AlternateContent>
      </w:r>
      <w:r>
        <w:rPr>
          <w:sz w:val="20"/>
          <w:szCs w:val="20"/>
        </w:rPr>
        <w:tab/>
      </w:r>
    </w:p>
    <w:p>
      <w:pPr>
        <w:tabs>
          <w:tab w:val="right" w:pos="9029"/>
        </w:tabs>
        <w:spacing w:line="240" w:lineRule="exact"/>
        <w:rPr>
          <w:rFonts w:asciiTheme="minorHAnsi" w:hAnsiTheme="minorHAnsi" w:cstheme="minorHAnsi"/>
          <w:sz w:val="20"/>
          <w:szCs w:val="20"/>
        </w:rPr>
      </w:pPr>
    </w:p>
    <w:p>
      <w:pPr>
        <w:tabs>
          <w:tab w:val="right" w:pos="9029"/>
        </w:tabs>
        <w:spacing w:line="240" w:lineRule="exact"/>
        <w:rPr>
          <w:rFonts w:asciiTheme="minorHAnsi" w:hAnsiTheme="minorHAnsi" w:cstheme="minorHAnsi"/>
          <w:sz w:val="20"/>
          <w:szCs w:val="20"/>
        </w:rPr>
      </w:pPr>
    </w:p>
    <w:p>
      <w:pPr>
        <w:tabs>
          <w:tab w:val="right" w:pos="9029"/>
        </w:tabs>
        <w:spacing w:line="240" w:lineRule="exact"/>
        <w:rPr>
          <w:rFonts w:asciiTheme="minorHAnsi" w:hAnsiTheme="minorHAnsi" w:cstheme="minorHAnsi"/>
          <w:sz w:val="20"/>
          <w:szCs w:val="20"/>
        </w:rPr>
      </w:pPr>
      <w:r>
        <w:rPr>
          <w:rFonts w:asciiTheme="minorHAnsi" w:hAnsiTheme="minorHAnsi" w:cstheme="minorHAnsi"/>
          <w:sz w:val="20"/>
          <w:szCs w:val="20"/>
        </w:rPr>
        <w:t xml:space="preserve">Ref: </w:t>
      </w:r>
      <w:proofErr w:type="spellStart"/>
      <w:r>
        <w:rPr>
          <w:rFonts w:asciiTheme="minorHAnsi" w:hAnsiTheme="minorHAnsi" w:cstheme="minorHAnsi"/>
          <w:sz w:val="20"/>
          <w:szCs w:val="20"/>
        </w:rPr>
        <w:t>kr</w:t>
      </w:r>
      <w:proofErr w:type="spellEnd"/>
      <w:r>
        <w:rPr>
          <w:rFonts w:asciiTheme="minorHAnsi" w:hAnsiTheme="minorHAnsi" w:cstheme="minorHAnsi"/>
          <w:sz w:val="20"/>
          <w:szCs w:val="20"/>
        </w:rPr>
        <w:t>/</w:t>
      </w:r>
      <w:proofErr w:type="spellStart"/>
      <w:r>
        <w:rPr>
          <w:rFonts w:asciiTheme="minorHAnsi" w:hAnsiTheme="minorHAnsi" w:cstheme="minorHAnsi"/>
          <w:sz w:val="20"/>
          <w:szCs w:val="20"/>
        </w:rPr>
        <w:t>parlet</w:t>
      </w:r>
      <w:proofErr w:type="spellEnd"/>
      <w:r>
        <w:rPr>
          <w:rFonts w:asciiTheme="minorHAnsi" w:hAnsiTheme="minorHAnsi" w:cstheme="minorHAnsi"/>
          <w:sz w:val="20"/>
          <w:szCs w:val="20"/>
        </w:rPr>
        <w:t>/I:2021-22/</w:t>
      </w:r>
      <w:proofErr w:type="spellStart"/>
      <w:r>
        <w:rPr>
          <w:rFonts w:asciiTheme="minorHAnsi" w:hAnsiTheme="minorHAnsi" w:cstheme="minorHAnsi"/>
          <w:sz w:val="20"/>
          <w:szCs w:val="20"/>
        </w:rPr>
        <w:t>kv</w:t>
      </w:r>
      <w:proofErr w:type="spellEnd"/>
      <w:r>
        <w:rPr>
          <w:rFonts w:asciiTheme="minorHAnsi" w:hAnsiTheme="minorHAnsi" w:cstheme="minorHAnsi"/>
          <w:sz w:val="20"/>
          <w:szCs w:val="20"/>
        </w:rPr>
        <w:t xml:space="preserve">                                                                                              </w:t>
      </w:r>
      <w:r>
        <w:rPr>
          <w:rFonts w:asciiTheme="minorHAnsi" w:hAnsiTheme="minorHAnsi" w:cstheme="minorHAnsi"/>
        </w:rPr>
        <w:t>15</w:t>
      </w:r>
      <w:r>
        <w:rPr>
          <w:rFonts w:asciiTheme="minorHAnsi" w:hAnsiTheme="minorHAnsi" w:cstheme="minorHAnsi"/>
          <w:vertAlign w:val="superscript"/>
        </w:rPr>
        <w:t>th</w:t>
      </w:r>
      <w:r>
        <w:rPr>
          <w:rFonts w:asciiTheme="minorHAnsi" w:hAnsiTheme="minorHAnsi" w:cstheme="minorHAnsi"/>
        </w:rPr>
        <w:t xml:space="preserve"> October 2021</w:t>
      </w:r>
      <w:r>
        <w:rPr>
          <w:rFonts w:asciiTheme="minorHAnsi" w:hAnsiTheme="minorHAnsi" w:cstheme="minorHAnsi"/>
          <w:sz w:val="20"/>
          <w:szCs w:val="20"/>
        </w:rPr>
        <w:t xml:space="preserve">      </w:t>
      </w:r>
    </w:p>
    <w:p>
      <w:pPr>
        <w:tabs>
          <w:tab w:val="right" w:pos="9029"/>
        </w:tabs>
        <w:spacing w:line="240" w:lineRule="exact"/>
        <w:rPr>
          <w:rFonts w:asciiTheme="minorHAnsi" w:hAnsiTheme="minorHAnsi" w:cstheme="minorHAnsi"/>
        </w:rPr>
      </w:pPr>
      <w:r>
        <w:rPr>
          <w:rFonts w:asciiTheme="minorHAnsi" w:hAnsiTheme="minorHAnsi" w:cstheme="minorHAnsi"/>
          <w:sz w:val="20"/>
          <w:szCs w:val="20"/>
        </w:rPr>
        <w:t xml:space="preserve">                     </w:t>
      </w:r>
    </w:p>
    <w:p>
      <w:pPr>
        <w:rPr>
          <w:rFonts w:asciiTheme="minorHAnsi" w:hAnsiTheme="minorHAnsi" w:cstheme="minorHAnsi"/>
        </w:rPr>
      </w:pPr>
    </w:p>
    <w:p>
      <w:pPr>
        <w:rPr>
          <w:rFonts w:asciiTheme="minorHAnsi" w:hAnsiTheme="minorHAnsi" w:cstheme="minorHAnsi"/>
          <w:color w:val="auto"/>
        </w:rPr>
      </w:pPr>
      <w:r>
        <w:rPr>
          <w:rFonts w:asciiTheme="minorHAnsi" w:hAnsiTheme="minorHAnsi" w:cstheme="minorHAnsi"/>
        </w:rPr>
        <w:t>Dear Parents and Carers,</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 xml:space="preserve">As we approach the final week of this half-term, I am writing to say thank you for your support and patience through what continues to be </w:t>
      </w:r>
      <w:r>
        <w:rPr>
          <w:rFonts w:asciiTheme="minorHAnsi" w:hAnsiTheme="minorHAnsi" w:cstheme="minorHAnsi"/>
        </w:rPr>
        <w:t xml:space="preserve">a </w:t>
      </w:r>
      <w:r>
        <w:rPr>
          <w:rFonts w:asciiTheme="minorHAnsi" w:hAnsiTheme="minorHAnsi" w:cstheme="minorHAnsi"/>
        </w:rPr>
        <w:t>challenging period.</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 xml:space="preserve">Based on our attendance in school, it looks like we have moved past the peak in terms of </w:t>
      </w:r>
    </w:p>
    <w:p>
      <w:pPr>
        <w:rPr>
          <w:rFonts w:asciiTheme="minorHAnsi" w:hAnsiTheme="minorHAnsi" w:cstheme="minorHAnsi"/>
        </w:rPr>
      </w:pPr>
      <w:r>
        <w:rPr>
          <w:rFonts w:asciiTheme="minorHAnsi" w:hAnsiTheme="minorHAnsi" w:cstheme="minorHAnsi"/>
        </w:rPr>
        <w:t>positive Covid-19 infections</w:t>
      </w:r>
      <w:r>
        <w:rPr>
          <w:rFonts w:asciiTheme="minorHAnsi" w:hAnsiTheme="minorHAnsi" w:cstheme="minorHAnsi"/>
        </w:rPr>
        <w:t>,</w:t>
      </w:r>
      <w:r>
        <w:rPr>
          <w:rFonts w:asciiTheme="minorHAnsi" w:hAnsiTheme="minorHAnsi" w:cstheme="minorHAnsi"/>
        </w:rPr>
        <w:t xml:space="preserve"> and our confirmed infections in school </w:t>
      </w:r>
      <w:r>
        <w:rPr>
          <w:rFonts w:asciiTheme="minorHAnsi" w:hAnsiTheme="minorHAnsi" w:cstheme="minorHAnsi"/>
        </w:rPr>
        <w:t xml:space="preserve">are currently </w:t>
      </w:r>
      <w:r>
        <w:rPr>
          <w:rFonts w:asciiTheme="minorHAnsi" w:hAnsiTheme="minorHAnsi" w:cstheme="minorHAnsi"/>
        </w:rPr>
        <w:t xml:space="preserve">5% of the </w:t>
      </w:r>
      <w:r>
        <w:rPr>
          <w:rFonts w:asciiTheme="minorHAnsi" w:hAnsiTheme="minorHAnsi" w:cstheme="minorHAnsi"/>
        </w:rPr>
        <w:t xml:space="preserve">school </w:t>
      </w:r>
      <w:r>
        <w:rPr>
          <w:rFonts w:asciiTheme="minorHAnsi" w:hAnsiTheme="minorHAnsi" w:cstheme="minorHAnsi"/>
        </w:rPr>
        <w:t xml:space="preserve">population. </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 xml:space="preserve">I anticipate that if this remains, then after half term we should be able to remove the necessity of working in bubbles and allow staff and students a return to </w:t>
      </w:r>
      <w:r>
        <w:rPr>
          <w:rFonts w:asciiTheme="minorHAnsi" w:hAnsiTheme="minorHAnsi" w:cstheme="minorHAnsi"/>
        </w:rPr>
        <w:t xml:space="preserve">some </w:t>
      </w:r>
      <w:r>
        <w:rPr>
          <w:rFonts w:asciiTheme="minorHAnsi" w:hAnsiTheme="minorHAnsi" w:cstheme="minorHAnsi"/>
        </w:rPr>
        <w:t xml:space="preserve">normality. </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 xml:space="preserve">We will still maintain some contingencies and </w:t>
      </w:r>
      <w:r>
        <w:rPr>
          <w:rFonts w:asciiTheme="minorHAnsi" w:hAnsiTheme="minorHAnsi" w:cstheme="minorHAnsi"/>
        </w:rPr>
        <w:t xml:space="preserve">continue to </w:t>
      </w:r>
      <w:r>
        <w:rPr>
          <w:rFonts w:asciiTheme="minorHAnsi" w:hAnsiTheme="minorHAnsi" w:cstheme="minorHAnsi"/>
        </w:rPr>
        <w:t xml:space="preserve">encourage </w:t>
      </w:r>
      <w:r>
        <w:rPr>
          <w:rFonts w:asciiTheme="minorHAnsi" w:hAnsiTheme="minorHAnsi" w:cstheme="minorHAnsi"/>
        </w:rPr>
        <w:t xml:space="preserve">the </w:t>
      </w:r>
      <w:r>
        <w:rPr>
          <w:rFonts w:asciiTheme="minorHAnsi" w:hAnsiTheme="minorHAnsi" w:cstheme="minorHAnsi"/>
        </w:rPr>
        <w:t xml:space="preserve">precautions </w:t>
      </w:r>
      <w:r>
        <w:rPr>
          <w:rFonts w:asciiTheme="minorHAnsi" w:hAnsiTheme="minorHAnsi" w:cstheme="minorHAnsi"/>
        </w:rPr>
        <w:t xml:space="preserve">that </w:t>
      </w:r>
      <w:r>
        <w:rPr>
          <w:rFonts w:asciiTheme="minorHAnsi" w:hAnsiTheme="minorHAnsi" w:cstheme="minorHAnsi"/>
        </w:rPr>
        <w:t>are in place such as the wearing of face masks during transition</w:t>
      </w:r>
      <w:r>
        <w:rPr>
          <w:rFonts w:asciiTheme="minorHAnsi" w:hAnsiTheme="minorHAnsi" w:cstheme="minorHAnsi"/>
        </w:rPr>
        <w:t>,</w:t>
      </w:r>
      <w:r>
        <w:rPr>
          <w:rFonts w:asciiTheme="minorHAnsi" w:hAnsiTheme="minorHAnsi" w:cstheme="minorHAnsi"/>
        </w:rPr>
        <w:t xml:space="preserve"> and in particular in crowded spaces, for example when they are using the school bus.</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Over the past couple of weeks</w:t>
      </w:r>
      <w:r>
        <w:rPr>
          <w:rFonts w:asciiTheme="minorHAnsi" w:hAnsiTheme="minorHAnsi" w:cstheme="minorHAnsi"/>
        </w:rPr>
        <w:t>,</w:t>
      </w:r>
      <w:r>
        <w:rPr>
          <w:rFonts w:asciiTheme="minorHAnsi" w:hAnsiTheme="minorHAnsi" w:cstheme="minorHAnsi"/>
        </w:rPr>
        <w:t xml:space="preserve"> we have</w:t>
      </w:r>
      <w:r>
        <w:rPr>
          <w:rFonts w:asciiTheme="minorHAnsi" w:hAnsiTheme="minorHAnsi" w:cstheme="minorHAnsi"/>
        </w:rPr>
        <w:t xml:space="preserve"> </w:t>
      </w:r>
      <w:r>
        <w:rPr>
          <w:rFonts w:asciiTheme="minorHAnsi" w:hAnsiTheme="minorHAnsi" w:cstheme="minorHAnsi"/>
        </w:rPr>
        <w:t>experienced a higher degree of staff absence. This is for a number of reasons, some of which ha</w:t>
      </w:r>
      <w:r>
        <w:rPr>
          <w:rFonts w:asciiTheme="minorHAnsi" w:hAnsiTheme="minorHAnsi" w:cstheme="minorHAnsi"/>
        </w:rPr>
        <w:t>ve</w:t>
      </w:r>
      <w:r>
        <w:rPr>
          <w:rFonts w:asciiTheme="minorHAnsi" w:hAnsiTheme="minorHAnsi" w:cstheme="minorHAnsi"/>
        </w:rPr>
        <w:t xml:space="preserve"> been scheduled but also as a result of the impact of Covid-19</w:t>
      </w:r>
      <w:r>
        <w:rPr>
          <w:rFonts w:asciiTheme="minorHAnsi" w:hAnsiTheme="minorHAnsi" w:cstheme="minorHAnsi"/>
        </w:rPr>
        <w:t>,</w:t>
      </w:r>
      <w:r>
        <w:rPr>
          <w:rFonts w:asciiTheme="minorHAnsi" w:hAnsiTheme="minorHAnsi" w:cstheme="minorHAnsi"/>
        </w:rPr>
        <w:t xml:space="preserve"> both directly and indirectly. I would like to say that our students have been magnificent in their response. Where we have needed to bring in additional supply teachers, our students have responded well, continued to complete their work and behave in line with the standards and expectations that we</w:t>
      </w:r>
      <w:r>
        <w:rPr>
          <w:rFonts w:asciiTheme="minorHAnsi" w:hAnsiTheme="minorHAnsi" w:cstheme="minorHAnsi"/>
        </w:rPr>
        <w:t xml:space="preserve"> always require</w:t>
      </w:r>
      <w:r>
        <w:rPr>
          <w:rFonts w:asciiTheme="minorHAnsi" w:hAnsiTheme="minorHAnsi" w:cstheme="minorHAnsi"/>
        </w:rPr>
        <w:t xml:space="preserve"> </w:t>
      </w:r>
      <w:r>
        <w:rPr>
          <w:rFonts w:asciiTheme="minorHAnsi" w:hAnsiTheme="minorHAnsi" w:cstheme="minorHAnsi"/>
        </w:rPr>
        <w:t xml:space="preserve">from </w:t>
      </w:r>
      <w:r>
        <w:rPr>
          <w:rFonts w:asciiTheme="minorHAnsi" w:hAnsiTheme="minorHAnsi" w:cstheme="minorHAnsi"/>
        </w:rPr>
        <w:t xml:space="preserve">them. I </w:t>
      </w:r>
      <w:r>
        <w:rPr>
          <w:rFonts w:asciiTheme="minorHAnsi" w:hAnsiTheme="minorHAnsi" w:cstheme="minorHAnsi"/>
        </w:rPr>
        <w:t xml:space="preserve">am </w:t>
      </w:r>
      <w:r>
        <w:rPr>
          <w:rFonts w:asciiTheme="minorHAnsi" w:hAnsiTheme="minorHAnsi" w:cstheme="minorHAnsi"/>
        </w:rPr>
        <w:t>really proud of them</w:t>
      </w:r>
      <w:r>
        <w:rPr>
          <w:rFonts w:asciiTheme="minorHAnsi" w:hAnsiTheme="minorHAnsi" w:cstheme="minorHAnsi"/>
        </w:rPr>
        <w:t>,</w:t>
      </w:r>
      <w:r>
        <w:rPr>
          <w:rFonts w:asciiTheme="minorHAnsi" w:hAnsiTheme="minorHAnsi" w:cstheme="minorHAnsi"/>
        </w:rPr>
        <w:t xml:space="preserve"> and they are a credit to you.</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I want to reassure you that this is very much a short-term concern caused by the current context and that as we look forward to the second half term, I am confident that normal service will resume.</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 xml:space="preserve">You may be aware that Mr Lucas has taken the decision to resign his post as a teacher of science at the academy and he left last Friday to start his new career. </w:t>
      </w:r>
      <w:r>
        <w:rPr>
          <w:rFonts w:asciiTheme="minorHAnsi" w:hAnsiTheme="minorHAnsi" w:cstheme="minorHAnsi"/>
        </w:rPr>
        <w:t>Unfortunately,</w:t>
      </w:r>
      <w:r>
        <w:rPr>
          <w:rFonts w:asciiTheme="minorHAnsi" w:hAnsiTheme="minorHAnsi" w:cstheme="minorHAnsi"/>
        </w:rPr>
        <w:t xml:space="preserve"> his new post did not afford him the opportunity to complete the term with us but we wish him well for the future. As a result, I am delighted to share with you that we have appointed a new teacher in Science</w:t>
      </w:r>
      <w:r>
        <w:rPr>
          <w:rFonts w:asciiTheme="minorHAnsi" w:hAnsiTheme="minorHAnsi" w:cstheme="minorHAnsi"/>
        </w:rPr>
        <w:t xml:space="preserve">. </w:t>
      </w:r>
      <w:r>
        <w:rPr>
          <w:rFonts w:asciiTheme="minorHAnsi" w:hAnsiTheme="minorHAnsi" w:cstheme="minorHAnsi"/>
        </w:rPr>
        <w:t>Mrs Allen is an experienced teacher having served locally for more than seven years and she will be a fantastic addition to the team when she starts in January.</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The impact of Covid-19 throughout this term has been a challenge, but it has been fantastic to see our sports teams back in action over the past couple of weeks and it was nice to be able to speak to so many parents who came along to support</w:t>
      </w:r>
      <w:r>
        <w:rPr>
          <w:rFonts w:asciiTheme="minorHAnsi" w:hAnsiTheme="minorHAnsi" w:cstheme="minorHAnsi"/>
        </w:rPr>
        <w:t xml:space="preserve"> them.</w:t>
      </w:r>
      <w:r>
        <w:rPr>
          <w:rFonts w:asciiTheme="minorHAnsi" w:hAnsiTheme="minorHAnsi" w:cstheme="minorHAnsi"/>
        </w:rPr>
        <w:t xml:space="preserve"> We are committed to ensuring that our students have a broad range of experiences and activities available to them</w:t>
      </w:r>
      <w:r>
        <w:rPr>
          <w:rFonts w:asciiTheme="minorHAnsi" w:hAnsiTheme="minorHAnsi" w:cstheme="minorHAnsi"/>
        </w:rPr>
        <w:t>,</w:t>
      </w:r>
      <w:r>
        <w:rPr>
          <w:rFonts w:asciiTheme="minorHAnsi" w:hAnsiTheme="minorHAnsi" w:cstheme="minorHAnsi"/>
        </w:rPr>
        <w:t xml:space="preserve"> and I would like to say thank you to all of our staff for </w:t>
      </w:r>
      <w:r>
        <w:rPr>
          <w:rFonts w:asciiTheme="minorHAnsi" w:hAnsiTheme="minorHAnsi" w:cstheme="minorHAnsi"/>
        </w:rPr>
        <w:t>everything</w:t>
      </w:r>
      <w:r>
        <w:rPr>
          <w:rFonts w:asciiTheme="minorHAnsi" w:hAnsiTheme="minorHAnsi" w:cstheme="minorHAnsi"/>
        </w:rPr>
        <w:t xml:space="preserve"> they are doing to make this possible. </w:t>
      </w: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School currently feels like a really positive and happy place to be</w:t>
      </w:r>
      <w:r>
        <w:rPr>
          <w:rFonts w:asciiTheme="minorHAnsi" w:hAnsiTheme="minorHAnsi" w:cstheme="minorHAnsi"/>
        </w:rPr>
        <w:t>,</w:t>
      </w:r>
      <w:r>
        <w:rPr>
          <w:rFonts w:asciiTheme="minorHAnsi" w:hAnsiTheme="minorHAnsi" w:cstheme="minorHAnsi"/>
        </w:rPr>
        <w:t xml:space="preserve"> and we are very much looking forward to the rest of the school year and the many positive opportunities that it will bring</w:t>
      </w:r>
      <w:r>
        <w:rPr>
          <w:rFonts w:asciiTheme="minorHAnsi" w:hAnsiTheme="minorHAnsi" w:cstheme="minorHAnsi"/>
        </w:rPr>
        <w:t xml:space="preserve"> for our students.</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Have a lovely weekend,</w:t>
      </w:r>
    </w:p>
    <w:p>
      <w:pPr>
        <w:rPr>
          <w:rFonts w:asciiTheme="minorHAnsi" w:hAnsiTheme="minorHAnsi" w:cstheme="minorHAnsi"/>
        </w:rPr>
      </w:pPr>
    </w:p>
    <w:p>
      <w:pPr>
        <w:rPr>
          <w:rFonts w:asciiTheme="minorHAnsi" w:hAnsiTheme="minorHAnsi" w:cstheme="minorHAnsi"/>
        </w:rPr>
      </w:pPr>
      <w:r>
        <w:rPr>
          <w:noProof/>
        </w:rPr>
        <w:drawing>
          <wp:anchor distT="0" distB="0" distL="114300" distR="114300" simplePos="0" relativeHeight="251663360" behindDoc="1" locked="0" layoutInCell="1" allowOverlap="1">
            <wp:simplePos x="0" y="0"/>
            <wp:positionH relativeFrom="margin">
              <wp:align>left</wp:align>
            </wp:positionH>
            <wp:positionV relativeFrom="paragraph">
              <wp:posOffset>9525</wp:posOffset>
            </wp:positionV>
            <wp:extent cx="2562225" cy="1019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rPr>
        <w:t>Kind regards,</w:t>
      </w: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br/>
        <w:t xml:space="preserve">Mr Rowlands </w:t>
      </w:r>
    </w:p>
    <w:p>
      <w:pPr>
        <w:tabs>
          <w:tab w:val="right" w:pos="9029"/>
        </w:tabs>
        <w:spacing w:line="240" w:lineRule="exact"/>
        <w:rPr>
          <w:rFonts w:asciiTheme="minorHAnsi" w:hAnsiTheme="minorHAnsi" w:cstheme="minorHAnsi"/>
        </w:rPr>
      </w:pPr>
      <w:r>
        <w:rPr>
          <w:rFonts w:asciiTheme="minorHAnsi" w:hAnsiTheme="minorHAnsi" w:cstheme="minorHAnsi"/>
        </w:rPr>
        <w:tab/>
      </w:r>
      <w:r>
        <w:rPr>
          <w:rFonts w:asciiTheme="minorHAnsi" w:hAnsiTheme="minorHAnsi" w:cstheme="minorHAnsi"/>
        </w:rPr>
        <w:tab/>
      </w:r>
    </w:p>
    <w:p>
      <w:pPr>
        <w:tabs>
          <w:tab w:val="right" w:pos="9029"/>
        </w:tabs>
        <w:spacing w:line="240" w:lineRule="exact"/>
        <w:rPr>
          <w:rFonts w:asciiTheme="minorHAnsi" w:hAnsiTheme="minorHAnsi" w:cstheme="minorHAnsi"/>
        </w:rPr>
      </w:pPr>
    </w:p>
    <w:p>
      <w:pPr>
        <w:tabs>
          <w:tab w:val="right" w:pos="9029"/>
        </w:tabs>
        <w:spacing w:line="240" w:lineRule="exact"/>
        <w:rPr>
          <w:rFonts w:asciiTheme="minorHAnsi" w:hAnsiTheme="minorHAnsi" w:cstheme="minorHAnsi"/>
        </w:rPr>
      </w:pPr>
    </w:p>
    <w:p>
      <w:pPr>
        <w:tabs>
          <w:tab w:val="right" w:pos="9029"/>
        </w:tabs>
        <w:spacing w:line="240" w:lineRule="exact"/>
        <w:rPr>
          <w:rFonts w:asciiTheme="minorHAnsi" w:hAnsiTheme="minorHAnsi" w:cstheme="minorHAnsi"/>
        </w:rPr>
      </w:pPr>
    </w:p>
    <w:p>
      <w:pPr>
        <w:tabs>
          <w:tab w:val="right" w:pos="9029"/>
        </w:tabs>
        <w:spacing w:line="240" w:lineRule="exact"/>
        <w:rPr>
          <w:rFonts w:asciiTheme="minorHAnsi" w:hAnsiTheme="minorHAnsi" w:cstheme="minorHAnsi"/>
        </w:rPr>
      </w:pPr>
      <w:bookmarkStart w:id="1" w:name="_GoBack"/>
      <w:bookmarkEnd w:id="1"/>
    </w:p>
    <w:p>
      <w:pPr>
        <w:tabs>
          <w:tab w:val="right" w:pos="9029"/>
        </w:tabs>
        <w:spacing w:line="240" w:lineRule="exact"/>
        <w:rPr>
          <w:rFonts w:asciiTheme="minorHAnsi" w:hAnsiTheme="minorHAnsi" w:cstheme="minorHAnsi"/>
        </w:rPr>
      </w:pPr>
    </w:p>
    <w:sectPr>
      <w:type w:val="continuous"/>
      <w:pgSz w:w="11909" w:h="16838"/>
      <w:pgMar w:top="1440" w:right="1440" w:bottom="2268" w:left="1440"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footnote>
  <w:footnote w:type="continuationSeparator"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27ACC"/>
    <w:multiLevelType w:val="hybridMultilevel"/>
    <w:tmpl w:val="8D94F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7D4902"/>
    <w:multiLevelType w:val="hybridMultilevel"/>
    <w:tmpl w:val="060A1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8D5CD9"/>
    <w:multiLevelType w:val="hybridMultilevel"/>
    <w:tmpl w:val="67D2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5F2B45"/>
    <w:multiLevelType w:val="hybridMultilevel"/>
    <w:tmpl w:val="ABE291AA"/>
    <w:lvl w:ilvl="0" w:tplc="9044192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68D56A0"/>
    <w:multiLevelType w:val="hybridMultilevel"/>
    <w:tmpl w:val="E0106488"/>
    <w:lvl w:ilvl="0" w:tplc="08090001">
      <w:start w:val="1"/>
      <w:numFmt w:val="bullet"/>
      <w:lvlText w:val=""/>
      <w:lvlJc w:val="left"/>
      <w:pPr>
        <w:tabs>
          <w:tab w:val="num" w:pos="870"/>
        </w:tabs>
        <w:ind w:left="870" w:hanging="360"/>
      </w:pPr>
      <w:rPr>
        <w:rFonts w:ascii="Symbol" w:hAnsi="Symbol" w:hint="default"/>
      </w:rPr>
    </w:lvl>
    <w:lvl w:ilvl="1" w:tplc="08090003">
      <w:start w:val="1"/>
      <w:numFmt w:val="bullet"/>
      <w:lvlText w:val="o"/>
      <w:lvlJc w:val="left"/>
      <w:pPr>
        <w:tabs>
          <w:tab w:val="num" w:pos="1590"/>
        </w:tabs>
        <w:ind w:left="1590" w:hanging="360"/>
      </w:pPr>
      <w:rPr>
        <w:rFonts w:ascii="Courier New" w:hAnsi="Courier New" w:cs="Courier New" w:hint="default"/>
      </w:rPr>
    </w:lvl>
    <w:lvl w:ilvl="2" w:tplc="08090005">
      <w:start w:val="1"/>
      <w:numFmt w:val="bullet"/>
      <w:lvlText w:val=""/>
      <w:lvlJc w:val="left"/>
      <w:pPr>
        <w:tabs>
          <w:tab w:val="num" w:pos="2310"/>
        </w:tabs>
        <w:ind w:left="2310" w:hanging="360"/>
      </w:pPr>
      <w:rPr>
        <w:rFonts w:ascii="Wingdings" w:hAnsi="Wingdings" w:hint="default"/>
      </w:rPr>
    </w:lvl>
    <w:lvl w:ilvl="3" w:tplc="08090001">
      <w:start w:val="1"/>
      <w:numFmt w:val="bullet"/>
      <w:lvlText w:val=""/>
      <w:lvlJc w:val="left"/>
      <w:pPr>
        <w:tabs>
          <w:tab w:val="num" w:pos="3030"/>
        </w:tabs>
        <w:ind w:left="3030" w:hanging="360"/>
      </w:pPr>
      <w:rPr>
        <w:rFonts w:ascii="Symbol" w:hAnsi="Symbol" w:hint="default"/>
      </w:rPr>
    </w:lvl>
    <w:lvl w:ilvl="4" w:tplc="08090003">
      <w:start w:val="1"/>
      <w:numFmt w:val="bullet"/>
      <w:lvlText w:val="o"/>
      <w:lvlJc w:val="left"/>
      <w:pPr>
        <w:tabs>
          <w:tab w:val="num" w:pos="3750"/>
        </w:tabs>
        <w:ind w:left="3750" w:hanging="360"/>
      </w:pPr>
      <w:rPr>
        <w:rFonts w:ascii="Courier New" w:hAnsi="Courier New" w:cs="Courier New" w:hint="default"/>
      </w:rPr>
    </w:lvl>
    <w:lvl w:ilvl="5" w:tplc="08090005">
      <w:start w:val="1"/>
      <w:numFmt w:val="bullet"/>
      <w:lvlText w:val=""/>
      <w:lvlJc w:val="left"/>
      <w:pPr>
        <w:tabs>
          <w:tab w:val="num" w:pos="4470"/>
        </w:tabs>
        <w:ind w:left="4470" w:hanging="360"/>
      </w:pPr>
      <w:rPr>
        <w:rFonts w:ascii="Wingdings" w:hAnsi="Wingdings" w:hint="default"/>
      </w:rPr>
    </w:lvl>
    <w:lvl w:ilvl="6" w:tplc="08090001">
      <w:start w:val="1"/>
      <w:numFmt w:val="bullet"/>
      <w:lvlText w:val=""/>
      <w:lvlJc w:val="left"/>
      <w:pPr>
        <w:tabs>
          <w:tab w:val="num" w:pos="5190"/>
        </w:tabs>
        <w:ind w:left="5190" w:hanging="360"/>
      </w:pPr>
      <w:rPr>
        <w:rFonts w:ascii="Symbol" w:hAnsi="Symbol" w:hint="default"/>
      </w:rPr>
    </w:lvl>
    <w:lvl w:ilvl="7" w:tplc="08090003">
      <w:start w:val="1"/>
      <w:numFmt w:val="bullet"/>
      <w:lvlText w:val="o"/>
      <w:lvlJc w:val="left"/>
      <w:pPr>
        <w:tabs>
          <w:tab w:val="num" w:pos="5910"/>
        </w:tabs>
        <w:ind w:left="5910" w:hanging="360"/>
      </w:pPr>
      <w:rPr>
        <w:rFonts w:ascii="Courier New" w:hAnsi="Courier New" w:cs="Courier New" w:hint="default"/>
      </w:rPr>
    </w:lvl>
    <w:lvl w:ilvl="8" w:tplc="08090005">
      <w:start w:val="1"/>
      <w:numFmt w:val="bullet"/>
      <w:lvlText w:val=""/>
      <w:lvlJc w:val="left"/>
      <w:pPr>
        <w:tabs>
          <w:tab w:val="num" w:pos="6630"/>
        </w:tabs>
        <w:ind w:left="6630" w:hanging="360"/>
      </w:pPr>
      <w:rPr>
        <w:rFonts w:ascii="Wingdings" w:hAnsi="Wingdings" w:hint="default"/>
      </w:rPr>
    </w:lvl>
  </w:abstractNum>
  <w:abstractNum w:abstractNumId="5" w15:restartNumberingAfterBreak="0">
    <w:nsid w:val="5DC0499F"/>
    <w:multiLevelType w:val="hybridMultilevel"/>
    <w:tmpl w:val="4B2A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9BBDD-0969-4053-BC55-E09E7BA7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Bookman Old Style" w:eastAsia="Bookman Old Style" w:hAnsi="Bookman Old Style" w:cs="Bookman Old Style"/>
      <w:b w:val="0"/>
      <w:bCs w:val="0"/>
      <w:i w:val="0"/>
      <w:iCs w:val="0"/>
      <w:smallCaps w:val="0"/>
      <w:strike w:val="0"/>
      <w:spacing w:val="-10"/>
      <w:sz w:val="50"/>
      <w:szCs w:val="50"/>
      <w:u w:val="none"/>
    </w:rPr>
  </w:style>
  <w:style w:type="character" w:customStyle="1" w:styleId="Heading11">
    <w:name w:val="Heading #1"/>
    <w:basedOn w:val="Heading1"/>
    <w:rPr>
      <w:rFonts w:ascii="Bookman Old Style" w:eastAsia="Bookman Old Style" w:hAnsi="Bookman Old Style" w:cs="Bookman Old Style"/>
      <w:b w:val="0"/>
      <w:bCs w:val="0"/>
      <w:i w:val="0"/>
      <w:iCs w:val="0"/>
      <w:smallCaps w:val="0"/>
      <w:strike w:val="0"/>
      <w:color w:val="000000"/>
      <w:spacing w:val="-10"/>
      <w:w w:val="100"/>
      <w:position w:val="0"/>
      <w:sz w:val="50"/>
      <w:szCs w:val="50"/>
      <w:u w:val="none"/>
      <w:lang w:val="en-GB" w:eastAsia="en-GB" w:bidi="en-GB"/>
    </w:rPr>
  </w:style>
  <w:style w:type="character" w:customStyle="1" w:styleId="Bodytext">
    <w:name w:val="Body text_"/>
    <w:basedOn w:val="DefaultParagraphFont"/>
    <w:link w:val="BodyText2"/>
    <w:rPr>
      <w:rFonts w:ascii="Bookman Old Style" w:eastAsia="Bookman Old Style" w:hAnsi="Bookman Old Style" w:cs="Bookman Old Style"/>
      <w:b w:val="0"/>
      <w:bCs w:val="0"/>
      <w:i w:val="0"/>
      <w:iCs w:val="0"/>
      <w:smallCaps w:val="0"/>
      <w:strike w:val="0"/>
      <w:sz w:val="19"/>
      <w:szCs w:val="19"/>
      <w:u w:val="none"/>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n-GB" w:eastAsia="en-GB" w:bidi="en-GB"/>
    </w:rPr>
  </w:style>
  <w:style w:type="character" w:customStyle="1" w:styleId="Heading2">
    <w:name w:val="Heading #2_"/>
    <w:basedOn w:val="DefaultParagraphFont"/>
    <w:link w:val="Heading20"/>
    <w:rPr>
      <w:rFonts w:ascii="Bookman Old Style" w:eastAsia="Bookman Old Style" w:hAnsi="Bookman Old Style" w:cs="Bookman Old Style"/>
      <w:b w:val="0"/>
      <w:bCs w:val="0"/>
      <w:i w:val="0"/>
      <w:iCs w:val="0"/>
      <w:smallCaps w:val="0"/>
      <w:strike w:val="0"/>
      <w:u w:val="none"/>
    </w:rPr>
  </w:style>
  <w:style w:type="character" w:customStyle="1" w:styleId="Heading21">
    <w:name w:val="Heading #2"/>
    <w:basedOn w:val="Heading2"/>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en-GB" w:eastAsia="en-GB" w:bidi="en-GB"/>
    </w:rPr>
  </w:style>
  <w:style w:type="paragraph" w:customStyle="1" w:styleId="Heading10">
    <w:name w:val="Heading #1"/>
    <w:basedOn w:val="Normal"/>
    <w:link w:val="Heading1"/>
    <w:pPr>
      <w:shd w:val="clear" w:color="auto" w:fill="FFFFFF"/>
      <w:spacing w:after="600" w:line="0" w:lineRule="atLeast"/>
      <w:outlineLvl w:val="0"/>
    </w:pPr>
    <w:rPr>
      <w:rFonts w:ascii="Bookman Old Style" w:eastAsia="Bookman Old Style" w:hAnsi="Bookman Old Style" w:cs="Bookman Old Style"/>
      <w:spacing w:val="-10"/>
      <w:sz w:val="50"/>
      <w:szCs w:val="50"/>
    </w:rPr>
  </w:style>
  <w:style w:type="paragraph" w:customStyle="1" w:styleId="BodyText2">
    <w:name w:val="Body Text2"/>
    <w:basedOn w:val="Normal"/>
    <w:link w:val="Bodytext"/>
    <w:pPr>
      <w:shd w:val="clear" w:color="auto" w:fill="FFFFFF"/>
      <w:spacing w:before="600" w:line="302" w:lineRule="exact"/>
      <w:jc w:val="center"/>
    </w:pPr>
    <w:rPr>
      <w:rFonts w:ascii="Bookman Old Style" w:eastAsia="Bookman Old Style" w:hAnsi="Bookman Old Style" w:cs="Bookman Old Style"/>
      <w:sz w:val="19"/>
      <w:szCs w:val="19"/>
    </w:rPr>
  </w:style>
  <w:style w:type="paragraph" w:customStyle="1" w:styleId="Heading20">
    <w:name w:val="Heading #2"/>
    <w:basedOn w:val="Normal"/>
    <w:link w:val="Heading2"/>
    <w:pPr>
      <w:shd w:val="clear" w:color="auto" w:fill="FFFFFF"/>
      <w:spacing w:line="0" w:lineRule="atLeast"/>
      <w:outlineLvl w:val="1"/>
    </w:pPr>
    <w:rPr>
      <w:rFonts w:ascii="Bookman Old Style" w:eastAsia="Bookman Old Style" w:hAnsi="Bookman Old Style" w:cs="Bookman Old Sty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color w:val="00000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color w:val="000000"/>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color w:val="000000"/>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55373">
      <w:bodyDiv w:val="1"/>
      <w:marLeft w:val="0"/>
      <w:marRight w:val="0"/>
      <w:marTop w:val="0"/>
      <w:marBottom w:val="0"/>
      <w:divBdr>
        <w:top w:val="none" w:sz="0" w:space="0" w:color="auto"/>
        <w:left w:val="none" w:sz="0" w:space="0" w:color="auto"/>
        <w:bottom w:val="none" w:sz="0" w:space="0" w:color="auto"/>
        <w:right w:val="none" w:sz="0" w:space="0" w:color="auto"/>
      </w:divBdr>
    </w:div>
    <w:div w:id="1355838068">
      <w:bodyDiv w:val="1"/>
      <w:marLeft w:val="0"/>
      <w:marRight w:val="0"/>
      <w:marTop w:val="0"/>
      <w:marBottom w:val="0"/>
      <w:divBdr>
        <w:top w:val="none" w:sz="0" w:space="0" w:color="auto"/>
        <w:left w:val="none" w:sz="0" w:space="0" w:color="auto"/>
        <w:bottom w:val="none" w:sz="0" w:space="0" w:color="auto"/>
        <w:right w:val="none" w:sz="0" w:space="0" w:color="auto"/>
      </w:divBdr>
    </w:div>
    <w:div w:id="1640526784">
      <w:bodyDiv w:val="1"/>
      <w:marLeft w:val="0"/>
      <w:marRight w:val="0"/>
      <w:marTop w:val="0"/>
      <w:marBottom w:val="0"/>
      <w:divBdr>
        <w:top w:val="none" w:sz="0" w:space="0" w:color="auto"/>
        <w:left w:val="none" w:sz="0" w:space="0" w:color="auto"/>
        <w:bottom w:val="none" w:sz="0" w:space="0" w:color="auto"/>
        <w:right w:val="none" w:sz="0" w:space="0" w:color="auto"/>
      </w:divBdr>
    </w:div>
    <w:div w:id="1660571234">
      <w:bodyDiv w:val="1"/>
      <w:marLeft w:val="0"/>
      <w:marRight w:val="0"/>
      <w:marTop w:val="0"/>
      <w:marBottom w:val="0"/>
      <w:divBdr>
        <w:top w:val="none" w:sz="0" w:space="0" w:color="auto"/>
        <w:left w:val="none" w:sz="0" w:space="0" w:color="auto"/>
        <w:bottom w:val="none" w:sz="0" w:space="0" w:color="auto"/>
        <w:right w:val="none" w:sz="0" w:space="0" w:color="auto"/>
      </w:divBdr>
    </w:div>
    <w:div w:id="1804732620">
      <w:bodyDiv w:val="1"/>
      <w:marLeft w:val="0"/>
      <w:marRight w:val="0"/>
      <w:marTop w:val="0"/>
      <w:marBottom w:val="0"/>
      <w:divBdr>
        <w:top w:val="none" w:sz="0" w:space="0" w:color="auto"/>
        <w:left w:val="none" w:sz="0" w:space="0" w:color="auto"/>
        <w:bottom w:val="none" w:sz="0" w:space="0" w:color="auto"/>
        <w:right w:val="none" w:sz="0" w:space="0" w:color="auto"/>
      </w:divBdr>
    </w:div>
    <w:div w:id="2117555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DCC6C-CBC4-4521-91F1-3C99D21DA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Baker</dc:creator>
  <cp:lastModifiedBy>Vincent K</cp:lastModifiedBy>
  <cp:revision>2</cp:revision>
  <cp:lastPrinted>2020-02-28T13:27:00Z</cp:lastPrinted>
  <dcterms:created xsi:type="dcterms:W3CDTF">2021-10-15T17:28:00Z</dcterms:created>
  <dcterms:modified xsi:type="dcterms:W3CDTF">2021-10-15T17:28:00Z</dcterms:modified>
</cp:coreProperties>
</file>