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BA" w:rsidRDefault="00EC2C67" w:rsidP="00EC2C67">
      <w:pPr>
        <w:jc w:val="center"/>
      </w:pPr>
      <w:r>
        <w:t>Guidelines for use of the lift during COVID restrictions</w:t>
      </w:r>
    </w:p>
    <w:p w:rsidR="00EC2C67" w:rsidRDefault="00EC2C67" w:rsidP="00EC2C67">
      <w:pPr>
        <w:jc w:val="center"/>
      </w:pPr>
    </w:p>
    <w:p w:rsidR="00EC2C67" w:rsidRDefault="00EC2C67" w:rsidP="00EC2C67">
      <w:r>
        <w:t>The lift is still available for use when needed however it is important that the following guidelines are adhered to at all times:</w:t>
      </w:r>
    </w:p>
    <w:p w:rsidR="00EC2C67" w:rsidRDefault="00EC2C67" w:rsidP="00EC2C67"/>
    <w:p w:rsidR="00EC2C67" w:rsidRDefault="00EC2C67" w:rsidP="00EC2C67">
      <w:pPr>
        <w:pStyle w:val="ListParagraph"/>
        <w:numPr>
          <w:ilvl w:val="0"/>
          <w:numId w:val="1"/>
        </w:numPr>
      </w:pPr>
      <w:r>
        <w:t>Only use the lift if it is absolutely necessary.</w:t>
      </w:r>
    </w:p>
    <w:p w:rsidR="00EC2C67" w:rsidRDefault="00EC2C67" w:rsidP="00EC2C67">
      <w:pPr>
        <w:pStyle w:val="ListParagraph"/>
        <w:numPr>
          <w:ilvl w:val="0"/>
          <w:numId w:val="1"/>
        </w:numPr>
      </w:pPr>
      <w:r>
        <w:t xml:space="preserve">Hands should be washed before and after using the lift. </w:t>
      </w:r>
    </w:p>
    <w:p w:rsidR="00EC2C67" w:rsidRDefault="00EC2C67" w:rsidP="00EC2C67">
      <w:pPr>
        <w:pStyle w:val="ListParagraph"/>
        <w:numPr>
          <w:ilvl w:val="0"/>
          <w:numId w:val="1"/>
        </w:numPr>
      </w:pPr>
      <w:r>
        <w:t>A maximum of two people should be in the lift at any time.</w:t>
      </w:r>
    </w:p>
    <w:p w:rsidR="00EC2C67" w:rsidRDefault="00EC2C67" w:rsidP="00EC2C67">
      <w:pPr>
        <w:pStyle w:val="ListParagraph"/>
        <w:numPr>
          <w:ilvl w:val="0"/>
          <w:numId w:val="1"/>
        </w:numPr>
      </w:pPr>
      <w:r>
        <w:t xml:space="preserve">Pupils must be accompanied at all times. </w:t>
      </w:r>
    </w:p>
    <w:p w:rsidR="00EC2C67" w:rsidRDefault="00EC2C67" w:rsidP="00EC2C67">
      <w:pPr>
        <w:pStyle w:val="ListParagraph"/>
        <w:numPr>
          <w:ilvl w:val="0"/>
          <w:numId w:val="1"/>
        </w:numPr>
      </w:pPr>
      <w:r>
        <w:t>When using the lift, occupants should face opposite directions (back to back).</w:t>
      </w:r>
    </w:p>
    <w:p w:rsidR="00EC2C67" w:rsidRDefault="00EC2C67" w:rsidP="00EC2C67">
      <w:pPr>
        <w:pStyle w:val="ListParagraph"/>
        <w:numPr>
          <w:ilvl w:val="0"/>
          <w:numId w:val="1"/>
        </w:numPr>
      </w:pPr>
      <w:r>
        <w:t xml:space="preserve">Lift keys should be sanitised after each use. </w:t>
      </w:r>
      <w:bookmarkStart w:id="0" w:name="_GoBack"/>
      <w:bookmarkEnd w:id="0"/>
    </w:p>
    <w:sectPr w:rsidR="00EC2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9DB"/>
    <w:multiLevelType w:val="hybridMultilevel"/>
    <w:tmpl w:val="B0A438F4"/>
    <w:lvl w:ilvl="0" w:tplc="4FD03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67"/>
    <w:rsid w:val="000C441B"/>
    <w:rsid w:val="00175409"/>
    <w:rsid w:val="00E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F07A"/>
  <w15:chartTrackingRefBased/>
  <w15:docId w15:val="{A0BBB185-6FB6-4ECC-B18A-8B64090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2020-07-16T12:55:00Z</dcterms:created>
  <dcterms:modified xsi:type="dcterms:W3CDTF">2020-07-16T13:06:00Z</dcterms:modified>
</cp:coreProperties>
</file>